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880AD" w14:textId="77777777" w:rsidR="00086199" w:rsidRDefault="00086199" w:rsidP="00086199">
      <w:pPr>
        <w:spacing w:before="120"/>
        <w:jc w:val="center"/>
        <w:rPr>
          <w:rFonts w:ascii="Avenir Book" w:hAnsi="Avenir Book" w:cs="Arial"/>
          <w:b/>
          <w:szCs w:val="20"/>
        </w:rPr>
      </w:pPr>
      <w:bookmarkStart w:id="0" w:name="_Hlk944891"/>
      <w:bookmarkStart w:id="1" w:name="_GoBack"/>
      <w:bookmarkEnd w:id="1"/>
      <w:r>
        <w:rPr>
          <w:rFonts w:ascii="Avenir Book" w:hAnsi="Avenir Book" w:cs="Arial"/>
          <w:b/>
          <w:szCs w:val="20"/>
        </w:rPr>
        <w:t>CURSO</w:t>
      </w:r>
    </w:p>
    <w:p w14:paraId="4FA537CF" w14:textId="77777777" w:rsidR="00086199" w:rsidRDefault="005D25D1" w:rsidP="00086199">
      <w:pPr>
        <w:spacing w:before="120"/>
        <w:jc w:val="center"/>
        <w:rPr>
          <w:rFonts w:ascii="Avenir Book" w:hAnsi="Avenir Book" w:cs="Arial"/>
          <w:b/>
        </w:rPr>
      </w:pPr>
      <w:r w:rsidRPr="00086199">
        <w:rPr>
          <w:rFonts w:ascii="Avenir Book" w:hAnsi="Avenir Book" w:cs="Arial"/>
          <w:b/>
        </w:rPr>
        <w:t xml:space="preserve">ECONOMIA CIRCULAR Y DESARROLLO SOSTENIBLE: </w:t>
      </w:r>
    </w:p>
    <w:p w14:paraId="395A06A6" w14:textId="105AE3A2" w:rsidR="005D25D1" w:rsidRDefault="005D25D1" w:rsidP="00086199">
      <w:pPr>
        <w:spacing w:before="120"/>
        <w:jc w:val="center"/>
        <w:rPr>
          <w:rFonts w:ascii="Avenir Book" w:hAnsi="Avenir Book" w:cs="Arial"/>
          <w:b/>
        </w:rPr>
      </w:pPr>
      <w:r w:rsidRPr="00086199">
        <w:rPr>
          <w:rFonts w:ascii="Avenir Book" w:hAnsi="Avenir Book" w:cs="Arial"/>
          <w:b/>
        </w:rPr>
        <w:t>¿OPORTUNIDAD O</w:t>
      </w:r>
      <w:r w:rsidRPr="00BF110E">
        <w:rPr>
          <w:rFonts w:ascii="Avenir Book" w:hAnsi="Avenir Book" w:cs="Arial"/>
          <w:b/>
        </w:rPr>
        <w:t xml:space="preserve"> NECESIDAD?</w:t>
      </w:r>
      <w:bookmarkEnd w:id="0"/>
    </w:p>
    <w:p w14:paraId="0004C314" w14:textId="2A9F81C3" w:rsidR="007F28D5" w:rsidRDefault="007F28D5" w:rsidP="007E1A88">
      <w:pPr>
        <w:spacing w:before="120"/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O</w:t>
      </w:r>
      <w:r w:rsidRPr="003E3DCE">
        <w:rPr>
          <w:rFonts w:ascii="Avenir Book" w:hAnsi="Avenir Book" w:cs="Arial"/>
          <w:sz w:val="20"/>
          <w:szCs w:val="20"/>
        </w:rPr>
        <w:t>rganiza</w:t>
      </w:r>
      <w:r>
        <w:rPr>
          <w:rFonts w:ascii="Avenir Book" w:hAnsi="Avenir Book" w:cs="Arial"/>
          <w:sz w:val="20"/>
          <w:szCs w:val="20"/>
        </w:rPr>
        <w:t>do por la Universidad de C</w:t>
      </w:r>
      <w:r w:rsidRPr="003E3DCE">
        <w:rPr>
          <w:rFonts w:ascii="Avenir Book" w:hAnsi="Avenir Book" w:cs="Arial"/>
          <w:sz w:val="20"/>
          <w:szCs w:val="20"/>
        </w:rPr>
        <w:t>astilla</w:t>
      </w:r>
      <w:r>
        <w:rPr>
          <w:rFonts w:ascii="Avenir Book" w:hAnsi="Avenir Book" w:cs="Arial"/>
          <w:sz w:val="20"/>
          <w:szCs w:val="20"/>
        </w:rPr>
        <w:t xml:space="preserve"> La Mancha </w:t>
      </w:r>
      <w:r w:rsidR="001E138D">
        <w:rPr>
          <w:rFonts w:ascii="Avenir Book" w:hAnsi="Avenir Book" w:cs="Arial"/>
          <w:sz w:val="20"/>
          <w:szCs w:val="20"/>
        </w:rPr>
        <w:t xml:space="preserve">y </w:t>
      </w:r>
      <w:r>
        <w:rPr>
          <w:rFonts w:ascii="Avenir Book" w:hAnsi="Avenir Book" w:cs="Arial"/>
          <w:sz w:val="20"/>
          <w:szCs w:val="20"/>
        </w:rPr>
        <w:t>la A</w:t>
      </w:r>
      <w:r w:rsidR="001E138D">
        <w:rPr>
          <w:rFonts w:ascii="Avenir Book" w:hAnsi="Avenir Book" w:cs="Arial"/>
          <w:sz w:val="20"/>
          <w:szCs w:val="20"/>
        </w:rPr>
        <w:t>sociación para la S</w:t>
      </w:r>
      <w:r w:rsidRPr="003E3DCE">
        <w:rPr>
          <w:rFonts w:ascii="Avenir Book" w:hAnsi="Avenir Book" w:cs="Arial"/>
          <w:sz w:val="20"/>
          <w:szCs w:val="20"/>
        </w:rPr>
        <w:t xml:space="preserve">ostenibilidad </w:t>
      </w:r>
      <w:r w:rsidR="001E138D">
        <w:rPr>
          <w:rFonts w:ascii="Avenir Book" w:hAnsi="Avenir Book" w:cs="Arial"/>
          <w:sz w:val="20"/>
          <w:szCs w:val="20"/>
        </w:rPr>
        <w:t>y el Progreso de las S</w:t>
      </w:r>
      <w:r>
        <w:rPr>
          <w:rFonts w:ascii="Avenir Book" w:hAnsi="Avenir Book" w:cs="Arial"/>
          <w:sz w:val="20"/>
          <w:szCs w:val="20"/>
        </w:rPr>
        <w:t>ociedades (</w:t>
      </w:r>
      <w:r w:rsidR="001E138D">
        <w:rPr>
          <w:rFonts w:ascii="Avenir Book" w:hAnsi="Avenir Book" w:cs="Arial"/>
          <w:sz w:val="20"/>
          <w:szCs w:val="20"/>
        </w:rPr>
        <w:t>ASYPS</w:t>
      </w:r>
      <w:r>
        <w:rPr>
          <w:rFonts w:ascii="Avenir Book" w:hAnsi="Avenir Book" w:cs="Arial"/>
          <w:sz w:val="20"/>
          <w:szCs w:val="20"/>
        </w:rPr>
        <w:t>). A</w:t>
      </w:r>
      <w:r w:rsidR="001E138D" w:rsidRPr="003E3DCE">
        <w:rPr>
          <w:rFonts w:ascii="Avenir Book" w:hAnsi="Avenir Book" w:cs="Arial"/>
          <w:sz w:val="20"/>
          <w:szCs w:val="20"/>
        </w:rPr>
        <w:t>SYPS</w:t>
      </w:r>
      <w:r w:rsidRPr="003E3DCE">
        <w:rPr>
          <w:rFonts w:ascii="Avenir Book" w:hAnsi="Avenir Book" w:cs="Arial"/>
          <w:sz w:val="20"/>
          <w:szCs w:val="20"/>
        </w:rPr>
        <w:t xml:space="preserve"> tiene como misión promover la sostenibilidad y el progreso de las sociedades, impulsar respuestas ante el cambio global y favorecer la transición </w:t>
      </w:r>
      <w:r>
        <w:rPr>
          <w:rFonts w:ascii="Avenir Book" w:hAnsi="Avenir Book" w:cs="Arial"/>
          <w:sz w:val="20"/>
          <w:szCs w:val="20"/>
        </w:rPr>
        <w:t>a</w:t>
      </w:r>
      <w:r w:rsidRPr="003E3DCE">
        <w:rPr>
          <w:rFonts w:ascii="Avenir Book" w:hAnsi="Avenir Book" w:cs="Arial"/>
          <w:sz w:val="20"/>
          <w:szCs w:val="20"/>
        </w:rPr>
        <w:t xml:space="preserve"> nuevos paradigmas de progreso sostenible.</w:t>
      </w:r>
      <w:r>
        <w:rPr>
          <w:rFonts w:ascii="Avenir Book" w:hAnsi="Avenir Book" w:cs="Arial"/>
          <w:sz w:val="20"/>
          <w:szCs w:val="20"/>
        </w:rPr>
        <w:t xml:space="preserve"> </w:t>
      </w:r>
    </w:p>
    <w:p w14:paraId="7B4E9FB5" w14:textId="3348E1F5" w:rsidR="008725A3" w:rsidRDefault="007F28D5" w:rsidP="007E1A88">
      <w:pPr>
        <w:spacing w:before="120"/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>Entidad colaborad</w:t>
      </w:r>
      <w:r w:rsidR="0078100E">
        <w:rPr>
          <w:rFonts w:ascii="Avenir Book" w:hAnsi="Avenir Book" w:cs="Arial"/>
          <w:sz w:val="20"/>
          <w:szCs w:val="20"/>
        </w:rPr>
        <w:t>o</w:t>
      </w:r>
      <w:r>
        <w:rPr>
          <w:rFonts w:ascii="Avenir Book" w:hAnsi="Avenir Book" w:cs="Arial"/>
          <w:sz w:val="20"/>
          <w:szCs w:val="20"/>
        </w:rPr>
        <w:t xml:space="preserve">ra </w:t>
      </w:r>
      <w:r w:rsidR="0078100E">
        <w:rPr>
          <w:rFonts w:ascii="Avenir Book" w:hAnsi="Avenir Book" w:cs="Arial"/>
          <w:sz w:val="20"/>
          <w:szCs w:val="20"/>
        </w:rPr>
        <w:t>ECOEMBES</w:t>
      </w:r>
    </w:p>
    <w:p w14:paraId="740FF48D" w14:textId="090F670F" w:rsidR="007F28D5" w:rsidRDefault="007F28D5" w:rsidP="007E1A88">
      <w:pPr>
        <w:spacing w:before="120"/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noProof/>
          <w:sz w:val="20"/>
          <w:szCs w:val="20"/>
          <w:lang w:eastAsia="es-ES"/>
        </w:rPr>
        <w:drawing>
          <wp:inline distT="0" distB="0" distL="0" distR="0" wp14:anchorId="34BC48FB" wp14:editId="7442D0CB">
            <wp:extent cx="975360" cy="359249"/>
            <wp:effectExtent l="0" t="0" r="0" b="317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35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687BC" w14:textId="518D3D65" w:rsidR="008725A3" w:rsidRPr="003E3DCE" w:rsidRDefault="008725A3" w:rsidP="007E1A88">
      <w:pPr>
        <w:spacing w:before="120"/>
        <w:jc w:val="both"/>
        <w:rPr>
          <w:rFonts w:ascii="Avenir Book" w:hAnsi="Avenir Book" w:cs="Arial"/>
          <w:sz w:val="20"/>
          <w:szCs w:val="20"/>
        </w:rPr>
      </w:pPr>
      <w:r w:rsidRPr="003E3DCE">
        <w:rPr>
          <w:rFonts w:ascii="Avenir Book" w:hAnsi="Avenir Book" w:cs="Arial"/>
          <w:b/>
          <w:sz w:val="20"/>
          <w:szCs w:val="20"/>
        </w:rPr>
        <w:t xml:space="preserve">Fecha de </w:t>
      </w:r>
      <w:r w:rsidR="00D60B9D">
        <w:rPr>
          <w:rFonts w:ascii="Avenir Book" w:hAnsi="Avenir Book" w:cs="Arial"/>
          <w:b/>
          <w:sz w:val="20"/>
          <w:szCs w:val="20"/>
        </w:rPr>
        <w:t>c</w:t>
      </w:r>
      <w:r w:rsidRPr="003E3DCE">
        <w:rPr>
          <w:rFonts w:ascii="Avenir Book" w:hAnsi="Avenir Book" w:cs="Arial"/>
          <w:b/>
          <w:sz w:val="20"/>
          <w:szCs w:val="20"/>
        </w:rPr>
        <w:t>elebración:</w:t>
      </w:r>
      <w:r w:rsidRPr="003E3DCE">
        <w:rPr>
          <w:rFonts w:ascii="Avenir Book" w:hAnsi="Avenir Book" w:cs="Arial"/>
          <w:sz w:val="20"/>
          <w:szCs w:val="20"/>
        </w:rPr>
        <w:t xml:space="preserve"> 11 de </w:t>
      </w:r>
      <w:r w:rsidR="00D60B9D">
        <w:rPr>
          <w:rFonts w:ascii="Avenir Book" w:hAnsi="Avenir Book" w:cs="Arial"/>
          <w:sz w:val="20"/>
          <w:szCs w:val="20"/>
        </w:rPr>
        <w:t>diciembre de</w:t>
      </w:r>
      <w:r w:rsidRPr="003E3DCE">
        <w:rPr>
          <w:rFonts w:ascii="Avenir Book" w:hAnsi="Avenir Book" w:cs="Arial"/>
          <w:sz w:val="20"/>
          <w:szCs w:val="20"/>
        </w:rPr>
        <w:t xml:space="preserve"> 2019</w:t>
      </w:r>
    </w:p>
    <w:p w14:paraId="7609E248" w14:textId="160CF48C" w:rsidR="008725A3" w:rsidRPr="005D25D1" w:rsidRDefault="005D25D1" w:rsidP="005D25D1">
      <w:pPr>
        <w:spacing w:before="120"/>
        <w:jc w:val="both"/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b/>
          <w:sz w:val="20"/>
          <w:szCs w:val="20"/>
        </w:rPr>
        <w:t xml:space="preserve">Lugar: </w:t>
      </w:r>
      <w:r w:rsidR="008725A3" w:rsidRPr="005D25D1">
        <w:rPr>
          <w:rFonts w:ascii="Avenir Book" w:hAnsi="Avenir Book" w:cs="Arial"/>
          <w:b/>
          <w:sz w:val="20"/>
          <w:szCs w:val="20"/>
        </w:rPr>
        <w:t>Centro / Aula / Salón / Edificio de celebración</w:t>
      </w:r>
      <w:r w:rsidR="008725A3" w:rsidRPr="005D25D1">
        <w:rPr>
          <w:rFonts w:ascii="Avenir Book" w:hAnsi="Avenir Book" w:cs="Arial"/>
          <w:sz w:val="20"/>
          <w:szCs w:val="20"/>
        </w:rPr>
        <w:t xml:space="preserve">: </w:t>
      </w:r>
      <w:r w:rsidR="00AD0FF3" w:rsidRPr="005D25D1">
        <w:rPr>
          <w:rFonts w:ascii="Avenir Book" w:hAnsi="Avenir Book"/>
          <w:bCs/>
          <w:sz w:val="20"/>
          <w:szCs w:val="20"/>
        </w:rPr>
        <w:t>Aula Magna</w:t>
      </w:r>
      <w:r w:rsidR="007D6221" w:rsidRPr="005D25D1">
        <w:rPr>
          <w:rFonts w:ascii="Avenir Book" w:hAnsi="Avenir Book"/>
          <w:bCs/>
          <w:sz w:val="20"/>
          <w:szCs w:val="20"/>
        </w:rPr>
        <w:t xml:space="preserve"> de la</w:t>
      </w:r>
      <w:r w:rsidR="00AC6169" w:rsidRPr="005D25D1">
        <w:rPr>
          <w:rFonts w:ascii="Avenir Book" w:hAnsi="Avenir Book"/>
          <w:bCs/>
          <w:sz w:val="20"/>
          <w:szCs w:val="20"/>
        </w:rPr>
        <w:t xml:space="preserve"> </w:t>
      </w:r>
      <w:r w:rsidR="008725A3" w:rsidRPr="005D25D1">
        <w:rPr>
          <w:rFonts w:ascii="Avenir Book" w:hAnsi="Avenir Book" w:cs="Arial"/>
          <w:sz w:val="20"/>
          <w:szCs w:val="20"/>
        </w:rPr>
        <w:t>FACULTAD DE CIENCIAS ECONÓMI</w:t>
      </w:r>
      <w:r w:rsidR="00267CC9" w:rsidRPr="005D25D1">
        <w:rPr>
          <w:rFonts w:ascii="Avenir Book" w:hAnsi="Avenir Book" w:cs="Arial"/>
          <w:sz w:val="20"/>
          <w:szCs w:val="20"/>
        </w:rPr>
        <w:t>C</w:t>
      </w:r>
      <w:r w:rsidR="008725A3" w:rsidRPr="005D25D1">
        <w:rPr>
          <w:rFonts w:ascii="Avenir Book" w:hAnsi="Avenir Book" w:cs="Arial"/>
          <w:sz w:val="20"/>
          <w:szCs w:val="20"/>
        </w:rPr>
        <w:t>AS</w:t>
      </w:r>
      <w:r w:rsidR="00323F5F" w:rsidRPr="005D25D1">
        <w:rPr>
          <w:rFonts w:ascii="Avenir Book" w:hAnsi="Avenir Book" w:cs="Arial"/>
          <w:sz w:val="20"/>
          <w:szCs w:val="20"/>
        </w:rPr>
        <w:t xml:space="preserve"> Y EMPRESARIALES DE ALBACETE - U</w:t>
      </w:r>
      <w:r w:rsidR="008725A3" w:rsidRPr="005D25D1">
        <w:rPr>
          <w:rFonts w:ascii="Avenir Book" w:hAnsi="Avenir Book" w:cs="Arial"/>
          <w:sz w:val="20"/>
          <w:szCs w:val="20"/>
        </w:rPr>
        <w:t xml:space="preserve">CLM. . </w:t>
      </w:r>
    </w:p>
    <w:p w14:paraId="06B858AA" w14:textId="77777777" w:rsidR="008725A3" w:rsidRPr="003E3DCE" w:rsidRDefault="008725A3" w:rsidP="007E1A88">
      <w:pPr>
        <w:pStyle w:val="Default"/>
        <w:spacing w:before="120"/>
        <w:jc w:val="both"/>
        <w:rPr>
          <w:rFonts w:ascii="Avenir Book" w:hAnsi="Avenir Book"/>
          <w:sz w:val="20"/>
          <w:szCs w:val="20"/>
        </w:rPr>
      </w:pPr>
      <w:r w:rsidRPr="003E3DCE">
        <w:rPr>
          <w:rFonts w:ascii="Avenir Book" w:hAnsi="Avenir Book"/>
          <w:b/>
          <w:bCs/>
          <w:sz w:val="20"/>
          <w:szCs w:val="20"/>
        </w:rPr>
        <w:t xml:space="preserve">DIRIGIDO A: </w:t>
      </w:r>
    </w:p>
    <w:p w14:paraId="692E2DC6" w14:textId="7F1B5F15" w:rsidR="008725A3" w:rsidRPr="003E3DCE" w:rsidRDefault="008725A3" w:rsidP="007E1A88">
      <w:pPr>
        <w:pStyle w:val="Default"/>
        <w:spacing w:before="120"/>
        <w:jc w:val="both"/>
        <w:rPr>
          <w:rFonts w:ascii="Avenir Book" w:hAnsi="Avenir Book"/>
          <w:b/>
          <w:bCs/>
          <w:sz w:val="20"/>
          <w:szCs w:val="20"/>
        </w:rPr>
      </w:pPr>
      <w:r w:rsidRPr="003E3DCE">
        <w:rPr>
          <w:rFonts w:ascii="Avenir Book" w:hAnsi="Avenir Book"/>
          <w:sz w:val="20"/>
          <w:szCs w:val="20"/>
        </w:rPr>
        <w:t>Profesores</w:t>
      </w:r>
      <w:r w:rsidR="00B50D9A" w:rsidRPr="003E3DCE">
        <w:rPr>
          <w:rFonts w:ascii="Avenir Book" w:hAnsi="Avenir Book"/>
          <w:sz w:val="20"/>
          <w:szCs w:val="20"/>
        </w:rPr>
        <w:t>/as</w:t>
      </w:r>
      <w:r w:rsidRPr="003E3DCE">
        <w:rPr>
          <w:rFonts w:ascii="Avenir Book" w:hAnsi="Avenir Book"/>
          <w:sz w:val="20"/>
          <w:szCs w:val="20"/>
        </w:rPr>
        <w:t xml:space="preserve"> y alumnos</w:t>
      </w:r>
      <w:r w:rsidR="00B50D9A" w:rsidRPr="003E3DCE">
        <w:rPr>
          <w:rFonts w:ascii="Avenir Book" w:hAnsi="Avenir Book"/>
          <w:sz w:val="20"/>
          <w:szCs w:val="20"/>
        </w:rPr>
        <w:t>/as</w:t>
      </w:r>
      <w:r w:rsidRPr="003E3DCE">
        <w:rPr>
          <w:rFonts w:ascii="Avenir Book" w:hAnsi="Avenir Book"/>
          <w:sz w:val="20"/>
          <w:szCs w:val="20"/>
        </w:rPr>
        <w:t xml:space="preserve"> de últimos cursos de la Universidad de Castilla La Mancha; técnicos y responsables políticos municipales; </w:t>
      </w:r>
      <w:r w:rsidR="00AF2591" w:rsidRPr="003E3DCE">
        <w:rPr>
          <w:rFonts w:ascii="Avenir Book" w:hAnsi="Avenir Book"/>
          <w:sz w:val="20"/>
          <w:szCs w:val="20"/>
        </w:rPr>
        <w:t>A</w:t>
      </w:r>
      <w:r w:rsidRPr="003E3DCE">
        <w:rPr>
          <w:rFonts w:ascii="Avenir Book" w:hAnsi="Avenir Book"/>
          <w:sz w:val="20"/>
          <w:szCs w:val="20"/>
        </w:rPr>
        <w:t xml:space="preserve">gentes de </w:t>
      </w:r>
      <w:r w:rsidR="00AF2591" w:rsidRPr="003E3DCE">
        <w:rPr>
          <w:rFonts w:ascii="Avenir Book" w:hAnsi="Avenir Book"/>
          <w:sz w:val="20"/>
          <w:szCs w:val="20"/>
        </w:rPr>
        <w:t>D</w:t>
      </w:r>
      <w:r w:rsidRPr="003E3DCE">
        <w:rPr>
          <w:rFonts w:ascii="Avenir Book" w:hAnsi="Avenir Book"/>
          <w:sz w:val="20"/>
          <w:szCs w:val="20"/>
        </w:rPr>
        <w:t xml:space="preserve">esarrollo </w:t>
      </w:r>
      <w:r w:rsidR="00AF2591" w:rsidRPr="003E3DCE">
        <w:rPr>
          <w:rFonts w:ascii="Avenir Book" w:hAnsi="Avenir Book"/>
          <w:sz w:val="20"/>
          <w:szCs w:val="20"/>
        </w:rPr>
        <w:t>L</w:t>
      </w:r>
      <w:r w:rsidRPr="003E3DCE">
        <w:rPr>
          <w:rFonts w:ascii="Avenir Book" w:hAnsi="Avenir Book"/>
          <w:sz w:val="20"/>
          <w:szCs w:val="20"/>
        </w:rPr>
        <w:t xml:space="preserve">ocal; técnicos de </w:t>
      </w:r>
      <w:r w:rsidR="00B50D9A" w:rsidRPr="003E3DCE">
        <w:rPr>
          <w:rFonts w:ascii="Avenir Book" w:hAnsi="Avenir Book"/>
          <w:sz w:val="20"/>
          <w:szCs w:val="20"/>
        </w:rPr>
        <w:t>G</w:t>
      </w:r>
      <w:r w:rsidRPr="003E3DCE">
        <w:rPr>
          <w:rFonts w:ascii="Avenir Book" w:hAnsi="Avenir Book"/>
          <w:sz w:val="20"/>
          <w:szCs w:val="20"/>
        </w:rPr>
        <w:t xml:space="preserve">rupos de </w:t>
      </w:r>
      <w:r w:rsidR="00B50D9A" w:rsidRPr="003E3DCE">
        <w:rPr>
          <w:rFonts w:ascii="Avenir Book" w:hAnsi="Avenir Book"/>
          <w:sz w:val="20"/>
          <w:szCs w:val="20"/>
        </w:rPr>
        <w:t>Acció</w:t>
      </w:r>
      <w:r w:rsidRPr="003E3DCE">
        <w:rPr>
          <w:rFonts w:ascii="Avenir Book" w:hAnsi="Avenir Book"/>
          <w:sz w:val="20"/>
          <w:szCs w:val="20"/>
        </w:rPr>
        <w:t xml:space="preserve">n </w:t>
      </w:r>
      <w:r w:rsidR="00B50D9A" w:rsidRPr="003E3DCE">
        <w:rPr>
          <w:rFonts w:ascii="Avenir Book" w:hAnsi="Avenir Book"/>
          <w:sz w:val="20"/>
          <w:szCs w:val="20"/>
        </w:rPr>
        <w:t>L</w:t>
      </w:r>
      <w:r w:rsidRPr="003E3DCE">
        <w:rPr>
          <w:rFonts w:ascii="Avenir Book" w:hAnsi="Avenir Book"/>
          <w:sz w:val="20"/>
          <w:szCs w:val="20"/>
        </w:rPr>
        <w:t xml:space="preserve">ocal y </w:t>
      </w:r>
      <w:r w:rsidR="00B50D9A" w:rsidRPr="003E3DCE">
        <w:rPr>
          <w:rFonts w:ascii="Avenir Book" w:hAnsi="Avenir Book"/>
          <w:sz w:val="20"/>
          <w:szCs w:val="20"/>
        </w:rPr>
        <w:t>M</w:t>
      </w:r>
      <w:r w:rsidRPr="003E3DCE">
        <w:rPr>
          <w:rFonts w:ascii="Avenir Book" w:hAnsi="Avenir Book"/>
          <w:sz w:val="20"/>
          <w:szCs w:val="20"/>
        </w:rPr>
        <w:t xml:space="preserve">ancomunidades de municipios; empresas y consultoras medioambientales; empresas y entidades de servicios municipales. </w:t>
      </w:r>
    </w:p>
    <w:p w14:paraId="2B9EF1BA" w14:textId="77777777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 xml:space="preserve">OBJETIVOS: </w:t>
      </w:r>
    </w:p>
    <w:p w14:paraId="4D8C0246" w14:textId="7747D40A" w:rsidR="00465363" w:rsidRPr="005D25D1" w:rsidRDefault="008725A3" w:rsidP="005D25D1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El modelo de Economía Circular se concibe para optimizar recursos, fomentar la eficiencia de los sistemas productivos y de gestión, reducir tanto la entrada de los materiales como la producción de residuos, cerrando en última instancia los ciclos o flujos económicos y ecológicos de los recursos. A nivel estatal 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está prevista 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>la "Estrategia Española de Economía C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ircular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>”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>, mientras que a nivel regional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>se cuenta con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el 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>“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Anteproyecto de Ley de Economía Circular de CLM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>”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(1/10/2018). Con este curso se pretende dotar a los asistentes de la información y herramientas suficientes para que pueda 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analizar estas iniciativas estratégicas y </w:t>
      </w:r>
      <w:r w:rsidR="005D25D1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acometer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con éxito la implementación tanto en la universidad como en </w:t>
      </w:r>
      <w:r w:rsidR="009B3E7E">
        <w:rPr>
          <w:rFonts w:ascii="Avenir Book" w:eastAsia="Times New Roman" w:hAnsi="Avenir Book" w:cstheme="minorHAnsi"/>
          <w:sz w:val="20"/>
          <w:szCs w:val="20"/>
          <w:lang w:eastAsia="es-ES"/>
        </w:rPr>
        <w:t>el ámbito local y profesional diversas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="005D25D1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acciones en materia 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de Economía Circular.</w:t>
      </w:r>
    </w:p>
    <w:p w14:paraId="68BE48E2" w14:textId="54A114F0" w:rsidR="008725A3" w:rsidRPr="003E3DCE" w:rsidRDefault="008725A3" w:rsidP="00A2158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b/>
          <w:bCs/>
          <w:color w:val="000000"/>
          <w:sz w:val="20"/>
          <w:szCs w:val="20"/>
        </w:rPr>
        <w:t>MATRÍCULA Y CONDICIONES</w:t>
      </w:r>
      <w:r w:rsidRPr="003E3DCE">
        <w:rPr>
          <w:rFonts w:ascii="Avenir Book" w:hAnsi="Avenir Book" w:cs="Arial"/>
          <w:color w:val="000000"/>
          <w:sz w:val="20"/>
          <w:szCs w:val="20"/>
        </w:rPr>
        <w:t xml:space="preserve">: </w:t>
      </w:r>
    </w:p>
    <w:p w14:paraId="248E0E38" w14:textId="1E485377" w:rsidR="004C602E" w:rsidRPr="003E3DCE" w:rsidRDefault="004C602E" w:rsidP="004C602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color w:val="000000"/>
          <w:sz w:val="20"/>
          <w:szCs w:val="20"/>
        </w:rPr>
        <w:t>Matrícula gratuit</w:t>
      </w:r>
      <w:r>
        <w:rPr>
          <w:rFonts w:ascii="Avenir Book" w:hAnsi="Avenir Book" w:cs="Arial"/>
          <w:color w:val="000000"/>
          <w:sz w:val="20"/>
          <w:szCs w:val="20"/>
        </w:rPr>
        <w:t>a.</w:t>
      </w:r>
      <w:r w:rsidRPr="003E3DCE">
        <w:rPr>
          <w:rFonts w:ascii="Avenir Book" w:hAnsi="Avenir Book" w:cs="Arial"/>
          <w:color w:val="000000"/>
          <w:sz w:val="20"/>
          <w:szCs w:val="20"/>
        </w:rPr>
        <w:t xml:space="preserve"> </w:t>
      </w:r>
    </w:p>
    <w:p w14:paraId="680DC239" w14:textId="3ED22828" w:rsidR="004C602E" w:rsidRDefault="007F28D5" w:rsidP="00A2158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>
        <w:rPr>
          <w:rFonts w:ascii="Avenir Book" w:hAnsi="Avenir Book" w:cs="Arial"/>
          <w:color w:val="000000"/>
          <w:sz w:val="20"/>
          <w:szCs w:val="20"/>
        </w:rPr>
        <w:t xml:space="preserve">Créditos ECTS: </w:t>
      </w:r>
      <w:r w:rsidR="009B3E7E">
        <w:rPr>
          <w:rFonts w:ascii="Avenir Book" w:hAnsi="Avenir Book" w:cs="Arial"/>
          <w:color w:val="000000"/>
          <w:sz w:val="20"/>
          <w:szCs w:val="20"/>
        </w:rPr>
        <w:t>esta solicitado e</w:t>
      </w:r>
      <w:r w:rsidR="00601677">
        <w:rPr>
          <w:rFonts w:ascii="Avenir Book" w:hAnsi="Avenir Book" w:cs="Arial"/>
          <w:color w:val="000000"/>
          <w:sz w:val="20"/>
          <w:szCs w:val="20"/>
        </w:rPr>
        <w:t>l reconocimiento de</w:t>
      </w:r>
      <w:r w:rsidR="007D6221" w:rsidRPr="003E3DCE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8725A3" w:rsidRPr="003E3DCE">
        <w:rPr>
          <w:rFonts w:ascii="Avenir Book" w:hAnsi="Avenir Book" w:cs="Arial"/>
          <w:color w:val="000000"/>
          <w:sz w:val="20"/>
          <w:szCs w:val="20"/>
        </w:rPr>
        <w:t>0,5 c</w:t>
      </w:r>
      <w:r w:rsidR="00AB35F4">
        <w:rPr>
          <w:rFonts w:ascii="Avenir Book" w:hAnsi="Avenir Book" w:cs="Arial"/>
          <w:color w:val="000000"/>
          <w:sz w:val="20"/>
          <w:szCs w:val="20"/>
        </w:rPr>
        <w:t>réditos</w:t>
      </w:r>
      <w:r w:rsidR="00A7440D">
        <w:rPr>
          <w:rFonts w:ascii="Avenir Book" w:hAnsi="Avenir Book" w:cs="Arial"/>
          <w:color w:val="000000"/>
          <w:sz w:val="20"/>
          <w:szCs w:val="20"/>
        </w:rPr>
        <w:t xml:space="preserve"> ECTS</w:t>
      </w:r>
      <w:r w:rsidR="00641E75">
        <w:rPr>
          <w:rFonts w:ascii="Avenir Book" w:hAnsi="Avenir Book" w:cs="Arial"/>
          <w:color w:val="000000"/>
          <w:sz w:val="20"/>
          <w:szCs w:val="20"/>
        </w:rPr>
        <w:t xml:space="preserve"> de los/as alumnos/as de la UCLM</w:t>
      </w:r>
      <w:r w:rsidR="009B3E7E">
        <w:rPr>
          <w:rFonts w:ascii="Avenir Book" w:hAnsi="Avenir Book" w:cs="Arial"/>
          <w:color w:val="000000"/>
          <w:sz w:val="20"/>
          <w:szCs w:val="20"/>
        </w:rPr>
        <w:t>. A estos efectos,</w:t>
      </w:r>
      <w:r w:rsidR="00F25B1C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9B3E7E">
        <w:rPr>
          <w:rFonts w:ascii="Avenir Book" w:hAnsi="Avenir Book" w:cs="Arial"/>
          <w:color w:val="000000"/>
          <w:sz w:val="20"/>
          <w:szCs w:val="20"/>
        </w:rPr>
        <w:t>los interesados</w:t>
      </w:r>
      <w:r w:rsidR="009351B9">
        <w:rPr>
          <w:rFonts w:ascii="Avenir Book" w:hAnsi="Avenir Book" w:cs="Arial"/>
          <w:color w:val="000000"/>
          <w:sz w:val="20"/>
          <w:szCs w:val="20"/>
        </w:rPr>
        <w:t xml:space="preserve"> deberá</w:t>
      </w:r>
      <w:r w:rsidR="009B3E7E">
        <w:rPr>
          <w:rFonts w:ascii="Avenir Book" w:hAnsi="Avenir Book" w:cs="Arial"/>
          <w:color w:val="000000"/>
          <w:sz w:val="20"/>
          <w:szCs w:val="20"/>
        </w:rPr>
        <w:t>n</w:t>
      </w:r>
      <w:r w:rsidR="00F25B1C">
        <w:rPr>
          <w:rFonts w:ascii="Avenir Book" w:hAnsi="Avenir Book" w:cs="Arial"/>
          <w:color w:val="000000"/>
          <w:sz w:val="20"/>
          <w:szCs w:val="20"/>
        </w:rPr>
        <w:t xml:space="preserve"> indicar</w:t>
      </w:r>
      <w:r w:rsidR="009B3E7E">
        <w:rPr>
          <w:rFonts w:ascii="Avenir Book" w:hAnsi="Avenir Book" w:cs="Arial"/>
          <w:color w:val="000000"/>
          <w:sz w:val="20"/>
          <w:szCs w:val="20"/>
        </w:rPr>
        <w:t>lo</w:t>
      </w:r>
      <w:r w:rsidR="00F25B1C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EB1396">
        <w:rPr>
          <w:rFonts w:ascii="Avenir Book" w:hAnsi="Avenir Book" w:cs="Arial"/>
          <w:color w:val="000000"/>
          <w:sz w:val="20"/>
          <w:szCs w:val="20"/>
        </w:rPr>
        <w:t>en la inscripción</w:t>
      </w:r>
      <w:r w:rsidR="000E04A4">
        <w:rPr>
          <w:rFonts w:ascii="Avenir Book" w:hAnsi="Avenir Book" w:cs="Arial"/>
          <w:color w:val="000000"/>
          <w:sz w:val="20"/>
          <w:szCs w:val="20"/>
        </w:rPr>
        <w:t xml:space="preserve"> del curso</w:t>
      </w:r>
      <w:r w:rsidR="00EB1396">
        <w:rPr>
          <w:rFonts w:ascii="Avenir Book" w:hAnsi="Avenir Book" w:cs="Arial"/>
          <w:color w:val="000000"/>
          <w:sz w:val="20"/>
          <w:szCs w:val="20"/>
        </w:rPr>
        <w:t xml:space="preserve"> y abonar</w:t>
      </w:r>
      <w:r w:rsidR="00641E75">
        <w:rPr>
          <w:rFonts w:ascii="Avenir Book" w:hAnsi="Avenir Book" w:cs="Arial"/>
          <w:color w:val="000000"/>
          <w:sz w:val="20"/>
          <w:szCs w:val="20"/>
        </w:rPr>
        <w:t xml:space="preserve"> l</w:t>
      </w:r>
      <w:r w:rsidR="0057364C">
        <w:rPr>
          <w:rFonts w:ascii="Avenir Book" w:hAnsi="Avenir Book" w:cs="Arial"/>
          <w:color w:val="000000"/>
          <w:sz w:val="20"/>
          <w:szCs w:val="20"/>
        </w:rPr>
        <w:t xml:space="preserve">a tasa </w:t>
      </w:r>
      <w:r w:rsidR="000E04A4">
        <w:rPr>
          <w:rFonts w:ascii="Avenir Book" w:hAnsi="Avenir Book" w:cs="Arial"/>
          <w:color w:val="000000"/>
          <w:sz w:val="20"/>
          <w:szCs w:val="20"/>
        </w:rPr>
        <w:t>correspondiente</w:t>
      </w:r>
      <w:r w:rsidR="008A078B">
        <w:rPr>
          <w:rFonts w:ascii="Avenir Book" w:hAnsi="Avenir Book" w:cs="Arial"/>
          <w:color w:val="000000"/>
          <w:sz w:val="20"/>
          <w:szCs w:val="20"/>
        </w:rPr>
        <w:t xml:space="preserve"> por reconocimiento de créditos (7</w:t>
      </w:r>
      <w:r w:rsidR="004C602E">
        <w:rPr>
          <w:rFonts w:ascii="Avenir Book" w:hAnsi="Avenir Book" w:cs="Arial"/>
          <w:color w:val="000000"/>
          <w:sz w:val="20"/>
          <w:szCs w:val="20"/>
        </w:rPr>
        <w:t>,00</w:t>
      </w:r>
      <w:r w:rsidR="008A078B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4C602E">
        <w:rPr>
          <w:rFonts w:ascii="Avenir Book" w:hAnsi="Avenir Book" w:cs="Arial"/>
          <w:color w:val="000000"/>
          <w:sz w:val="20"/>
          <w:szCs w:val="20"/>
        </w:rPr>
        <w:t>€</w:t>
      </w:r>
      <w:r w:rsidR="008A078B">
        <w:rPr>
          <w:rFonts w:ascii="Avenir Book" w:hAnsi="Avenir Book" w:cs="Arial"/>
          <w:color w:val="000000"/>
          <w:sz w:val="20"/>
          <w:szCs w:val="20"/>
        </w:rPr>
        <w:t>)</w:t>
      </w:r>
      <w:r w:rsidR="00AD0FF3">
        <w:rPr>
          <w:rFonts w:ascii="Avenir Book" w:hAnsi="Avenir Book" w:cs="Arial"/>
          <w:color w:val="000000"/>
          <w:sz w:val="20"/>
          <w:szCs w:val="20"/>
        </w:rPr>
        <w:t>.</w:t>
      </w:r>
      <w:r w:rsidR="008A078B">
        <w:rPr>
          <w:rFonts w:ascii="Avenir Book" w:hAnsi="Avenir Book" w:cs="Arial"/>
          <w:color w:val="000000"/>
          <w:sz w:val="20"/>
          <w:szCs w:val="20"/>
        </w:rPr>
        <w:t xml:space="preserve"> </w:t>
      </w:r>
    </w:p>
    <w:p w14:paraId="63F89F30" w14:textId="12724F91" w:rsidR="008725A3" w:rsidRPr="003E3DCE" w:rsidRDefault="004C602E" w:rsidP="00A2158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>
        <w:rPr>
          <w:rFonts w:ascii="Avenir Book" w:hAnsi="Avenir Book" w:cs="Arial"/>
          <w:color w:val="000000"/>
          <w:sz w:val="20"/>
          <w:szCs w:val="20"/>
        </w:rPr>
        <w:t>Al esto de asistentes</w:t>
      </w:r>
      <w:r w:rsidR="00C07CC2">
        <w:rPr>
          <w:rFonts w:ascii="Avenir Book" w:hAnsi="Avenir Book" w:cs="Arial"/>
          <w:color w:val="000000"/>
          <w:sz w:val="20"/>
          <w:szCs w:val="20"/>
        </w:rPr>
        <w:t>, y que cumplan con los requisitos de evaluación del curso,</w:t>
      </w:r>
      <w:r>
        <w:rPr>
          <w:rFonts w:ascii="Avenir Book" w:hAnsi="Avenir Book" w:cs="Arial"/>
          <w:color w:val="000000"/>
          <w:sz w:val="20"/>
          <w:szCs w:val="20"/>
        </w:rPr>
        <w:t xml:space="preserve"> se les entregará certificado de asistencia</w:t>
      </w:r>
      <w:r w:rsidR="00C07CC2">
        <w:rPr>
          <w:rFonts w:ascii="Avenir Book" w:hAnsi="Avenir Book" w:cs="Arial"/>
          <w:color w:val="000000"/>
          <w:sz w:val="20"/>
          <w:szCs w:val="20"/>
        </w:rPr>
        <w:t xml:space="preserve"> y aprovechamiento</w:t>
      </w:r>
      <w:r>
        <w:rPr>
          <w:rFonts w:ascii="Avenir Book" w:hAnsi="Avenir Book" w:cs="Arial"/>
          <w:color w:val="000000"/>
          <w:sz w:val="20"/>
          <w:szCs w:val="20"/>
        </w:rPr>
        <w:t>.</w:t>
      </w:r>
    </w:p>
    <w:p w14:paraId="5FC073C5" w14:textId="4CD9C67B" w:rsidR="00213ECD" w:rsidRDefault="007D6221" w:rsidP="007F28D5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Cs/>
          <w:sz w:val="20"/>
          <w:szCs w:val="20"/>
          <w:lang w:eastAsia="es-ES"/>
        </w:rPr>
      </w:pPr>
      <w:r w:rsidRPr="00AB35F4"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>PERIODO DE INSCRIPCION</w:t>
      </w:r>
      <w:r w:rsidR="00056C48" w:rsidRPr="00AB35F4"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 xml:space="preserve">: </w:t>
      </w:r>
      <w:r w:rsidR="00AD0FF3" w:rsidRPr="00AB35F4"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>del 25 de noviembre al</w:t>
      </w:r>
      <w:r w:rsidR="00056C48" w:rsidRPr="00AB35F4"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 xml:space="preserve"> 10 de diciembre de 2019</w:t>
      </w:r>
      <w:r w:rsidR="00BF110E"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>.</w:t>
      </w:r>
    </w:p>
    <w:p w14:paraId="083EAEC6" w14:textId="14F404DB" w:rsidR="0078100E" w:rsidRPr="007F28D5" w:rsidRDefault="0078100E" w:rsidP="007F28D5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Cs/>
          <w:sz w:val="20"/>
          <w:szCs w:val="20"/>
          <w:lang w:eastAsia="es-ES"/>
        </w:rPr>
      </w:pPr>
      <w:r>
        <w:rPr>
          <w:rFonts w:ascii="Avenir Book" w:eastAsia="Times New Roman" w:hAnsi="Avenir Book" w:cstheme="minorHAnsi"/>
          <w:bCs/>
          <w:sz w:val="20"/>
          <w:szCs w:val="20"/>
          <w:lang w:eastAsia="es-ES"/>
        </w:rPr>
        <w:t xml:space="preserve"> INSCRIPCIONES: ---</w:t>
      </w:r>
    </w:p>
    <w:p w14:paraId="5858E379" w14:textId="152FA458" w:rsidR="008725A3" w:rsidRPr="003E3DCE" w:rsidRDefault="008725A3" w:rsidP="00A2158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b/>
          <w:color w:val="000000"/>
          <w:sz w:val="20"/>
          <w:szCs w:val="20"/>
        </w:rPr>
      </w:pPr>
      <w:r w:rsidRPr="003E3DCE">
        <w:rPr>
          <w:rFonts w:ascii="Avenir Book" w:hAnsi="Avenir Book" w:cs="Arial"/>
          <w:b/>
          <w:color w:val="000000"/>
          <w:sz w:val="20"/>
          <w:szCs w:val="20"/>
        </w:rPr>
        <w:t xml:space="preserve">CRITERIOS DE EVALUACIÓN </w:t>
      </w:r>
    </w:p>
    <w:p w14:paraId="6A350096" w14:textId="77777777" w:rsidR="008725A3" w:rsidRPr="003E3DCE" w:rsidRDefault="008725A3" w:rsidP="00A2158E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color w:val="000000"/>
          <w:sz w:val="20"/>
          <w:szCs w:val="20"/>
        </w:rPr>
        <w:t>Para superar el curso y obtener el certificado de participación correspondiente se requiere el cumplimiento de:</w:t>
      </w:r>
    </w:p>
    <w:p w14:paraId="3FF1CE44" w14:textId="77777777" w:rsidR="008725A3" w:rsidRPr="003E3DCE" w:rsidRDefault="008725A3" w:rsidP="00213ECD">
      <w:pPr>
        <w:autoSpaceDE w:val="0"/>
        <w:autoSpaceDN w:val="0"/>
        <w:adjustRightInd w:val="0"/>
        <w:spacing w:before="120"/>
        <w:ind w:firstLine="708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color w:val="000000"/>
          <w:sz w:val="20"/>
          <w:szCs w:val="20"/>
        </w:rPr>
        <w:t>1.- Parte presencial: asistencia obligatoria a las Jornadas presenciales y al Taller.</w:t>
      </w:r>
    </w:p>
    <w:p w14:paraId="17078DED" w14:textId="199E724E" w:rsidR="008725A3" w:rsidRPr="003E3DCE" w:rsidRDefault="008725A3" w:rsidP="001E138D">
      <w:pPr>
        <w:autoSpaceDE w:val="0"/>
        <w:autoSpaceDN w:val="0"/>
        <w:adjustRightInd w:val="0"/>
        <w:spacing w:before="120"/>
        <w:ind w:firstLine="708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color w:val="000000"/>
          <w:sz w:val="20"/>
          <w:szCs w:val="20"/>
        </w:rPr>
        <w:lastRenderedPageBreak/>
        <w:t xml:space="preserve">2.- Parte práctica: Realización </w:t>
      </w:r>
      <w:r w:rsidR="0052565D">
        <w:rPr>
          <w:rFonts w:ascii="Avenir Book" w:hAnsi="Avenir Book" w:cs="Arial"/>
          <w:color w:val="000000"/>
          <w:sz w:val="20"/>
          <w:szCs w:val="20"/>
        </w:rPr>
        <w:t xml:space="preserve">por parte de los participantes </w:t>
      </w:r>
      <w:r w:rsidRPr="003E3DCE">
        <w:rPr>
          <w:rFonts w:ascii="Avenir Book" w:hAnsi="Avenir Book" w:cs="Arial"/>
          <w:color w:val="000000"/>
          <w:sz w:val="20"/>
          <w:szCs w:val="20"/>
        </w:rPr>
        <w:t>de un trabajo individual específico</w:t>
      </w:r>
      <w:r w:rsidR="009B3E7E">
        <w:rPr>
          <w:rFonts w:ascii="Avenir Book" w:hAnsi="Avenir Book" w:cs="Arial"/>
          <w:color w:val="000000"/>
          <w:sz w:val="20"/>
          <w:szCs w:val="20"/>
        </w:rPr>
        <w:t xml:space="preserve"> sobre los temas del programa</w:t>
      </w:r>
      <w:r w:rsidR="0052565D">
        <w:rPr>
          <w:rFonts w:ascii="Avenir Book" w:hAnsi="Avenir Book" w:cs="Arial"/>
          <w:color w:val="000000"/>
          <w:sz w:val="20"/>
          <w:szCs w:val="20"/>
        </w:rPr>
        <w:t>,</w:t>
      </w:r>
      <w:r w:rsidRPr="003E3DCE">
        <w:rPr>
          <w:rFonts w:ascii="Avenir Book" w:hAnsi="Avenir Book" w:cs="Arial"/>
          <w:color w:val="000000"/>
          <w:sz w:val="20"/>
          <w:szCs w:val="20"/>
        </w:rPr>
        <w:t xml:space="preserve"> </w:t>
      </w:r>
      <w:r w:rsidR="0052565D" w:rsidRPr="0052565D">
        <w:rPr>
          <w:rFonts w:ascii="Avenir Book" w:hAnsi="Avenir Book" w:cs="Arial"/>
          <w:color w:val="000000"/>
          <w:sz w:val="20"/>
          <w:szCs w:val="20"/>
        </w:rPr>
        <w:t>tutelado y evaluado por los profesores responsables del curso</w:t>
      </w:r>
      <w:r w:rsidRPr="003E3DCE">
        <w:rPr>
          <w:rFonts w:ascii="Avenir Book" w:hAnsi="Avenir Book" w:cs="Arial"/>
          <w:color w:val="000000"/>
          <w:sz w:val="20"/>
          <w:szCs w:val="20"/>
        </w:rPr>
        <w:t>, de acuerdo con las normas establecidas al respecto.</w:t>
      </w:r>
    </w:p>
    <w:p w14:paraId="15B5DEA2" w14:textId="77777777" w:rsidR="008725A3" w:rsidRPr="003E3DCE" w:rsidRDefault="008725A3" w:rsidP="007E1A88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b/>
          <w:color w:val="000000"/>
          <w:sz w:val="20"/>
          <w:szCs w:val="20"/>
        </w:rPr>
      </w:pPr>
      <w:r w:rsidRPr="003E3DCE">
        <w:rPr>
          <w:rFonts w:ascii="Avenir Book" w:hAnsi="Avenir Book" w:cs="Arial"/>
          <w:b/>
          <w:color w:val="000000"/>
          <w:sz w:val="20"/>
          <w:szCs w:val="20"/>
        </w:rPr>
        <w:t xml:space="preserve">MATERIALES DISPONIBLES </w:t>
      </w:r>
    </w:p>
    <w:p w14:paraId="51EA0CB9" w14:textId="77777777" w:rsidR="00B85EA7" w:rsidRDefault="008725A3" w:rsidP="007E1A88">
      <w:pPr>
        <w:autoSpaceDE w:val="0"/>
        <w:autoSpaceDN w:val="0"/>
        <w:adjustRightInd w:val="0"/>
        <w:spacing w:before="120"/>
        <w:jc w:val="both"/>
        <w:rPr>
          <w:rFonts w:ascii="Avenir Book" w:hAnsi="Avenir Book" w:cs="Arial"/>
          <w:color w:val="000000"/>
          <w:sz w:val="20"/>
          <w:szCs w:val="20"/>
        </w:rPr>
      </w:pPr>
      <w:r w:rsidRPr="003E3DCE">
        <w:rPr>
          <w:rFonts w:ascii="Avenir Book" w:hAnsi="Avenir Book" w:cs="Arial"/>
          <w:color w:val="000000"/>
          <w:sz w:val="20"/>
          <w:szCs w:val="20"/>
        </w:rPr>
        <w:t xml:space="preserve">Para el desarrollo del curso los participantes dispondrán de abundante material </w:t>
      </w:r>
      <w:r w:rsidR="00143996">
        <w:rPr>
          <w:rFonts w:ascii="Avenir Book" w:hAnsi="Avenir Book" w:cs="Arial"/>
          <w:color w:val="000000"/>
          <w:sz w:val="20"/>
          <w:szCs w:val="20"/>
        </w:rPr>
        <w:t>online</w:t>
      </w:r>
      <w:r w:rsidRPr="003E3DCE">
        <w:rPr>
          <w:rFonts w:ascii="Avenir Book" w:hAnsi="Avenir Book" w:cs="Arial"/>
          <w:color w:val="000000"/>
          <w:sz w:val="20"/>
          <w:szCs w:val="20"/>
        </w:rPr>
        <w:t xml:space="preserve"> constituido por videoconferencias grabadas de otros cursos realizados, así como materiales didácticos sobre las distintas temáticas abordadas en los módulos programados que estarán disponibles mediante la grabación “in situ” y edición de las ponencias realizadas durante la celebración del curso y publicación posterior en el Canal de </w:t>
      </w:r>
      <w:r w:rsidR="00863558" w:rsidRPr="00863558">
        <w:rPr>
          <w:rFonts w:ascii="Avenir Book" w:hAnsi="Avenir Book" w:cs="Arial"/>
          <w:color w:val="000000"/>
          <w:sz w:val="20"/>
          <w:szCs w:val="20"/>
        </w:rPr>
        <w:t>YouTube</w:t>
      </w:r>
      <w:r w:rsidRPr="003E3DCE">
        <w:rPr>
          <w:rFonts w:ascii="Avenir Book" w:hAnsi="Avenir Book" w:cs="Arial"/>
          <w:color w:val="000000"/>
          <w:sz w:val="20"/>
          <w:szCs w:val="20"/>
        </w:rPr>
        <w:t xml:space="preserve"> de ASYPS. </w:t>
      </w:r>
    </w:p>
    <w:p w14:paraId="6C746627" w14:textId="1E5B9FD6" w:rsidR="008725A3" w:rsidRPr="003E3DCE" w:rsidRDefault="008725A3" w:rsidP="003E3DCE">
      <w:pPr>
        <w:pStyle w:val="Default"/>
        <w:spacing w:before="120"/>
        <w:jc w:val="both"/>
        <w:rPr>
          <w:rFonts w:ascii="Avenir Book" w:hAnsi="Avenir Book"/>
          <w:bCs/>
          <w:sz w:val="20"/>
          <w:szCs w:val="20"/>
        </w:rPr>
      </w:pPr>
      <w:r w:rsidRPr="003E3DCE">
        <w:rPr>
          <w:rFonts w:ascii="Avenir Book" w:hAnsi="Avenir Book"/>
          <w:b/>
          <w:bCs/>
          <w:sz w:val="20"/>
          <w:szCs w:val="20"/>
        </w:rPr>
        <w:t>DIRECCIÓN:</w:t>
      </w:r>
    </w:p>
    <w:p w14:paraId="67D46B82" w14:textId="233454E2" w:rsidR="003E3DCE" w:rsidRPr="003E3DCE" w:rsidRDefault="00465363" w:rsidP="003E3DCE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="Avenir Book" w:hAnsi="Avenir Book"/>
          <w:sz w:val="20"/>
          <w:szCs w:val="20"/>
        </w:rPr>
      </w:pPr>
      <w:r w:rsidRPr="003E3DCE">
        <w:rPr>
          <w:rFonts w:ascii="Avenir Book" w:hAnsi="Avenir Book"/>
          <w:sz w:val="20"/>
          <w:szCs w:val="20"/>
        </w:rPr>
        <w:t>Jorge de las Heras Ibáñez</w:t>
      </w:r>
      <w:r w:rsidR="003E3DCE">
        <w:rPr>
          <w:rFonts w:ascii="Avenir Book" w:hAnsi="Avenir Book"/>
          <w:bCs/>
          <w:sz w:val="20"/>
          <w:szCs w:val="20"/>
        </w:rPr>
        <w:t xml:space="preserve">. </w:t>
      </w:r>
      <w:r w:rsidR="003E3DCE" w:rsidRPr="003E3DCE">
        <w:rPr>
          <w:rFonts w:ascii="Avenir Book" w:hAnsi="Avenir Book"/>
          <w:bCs/>
          <w:sz w:val="20"/>
          <w:szCs w:val="20"/>
        </w:rPr>
        <w:t xml:space="preserve">Catedrático de </w:t>
      </w:r>
      <w:r w:rsidR="003E3DCE">
        <w:rPr>
          <w:rFonts w:ascii="Avenir Book" w:hAnsi="Avenir Book"/>
          <w:bCs/>
          <w:sz w:val="20"/>
          <w:szCs w:val="20"/>
        </w:rPr>
        <w:t xml:space="preserve">Producción Vegetal de </w:t>
      </w:r>
      <w:r w:rsidR="003E3DCE" w:rsidRPr="003E3DCE">
        <w:rPr>
          <w:rFonts w:ascii="Avenir Book" w:hAnsi="Avenir Book"/>
          <w:bCs/>
          <w:sz w:val="20"/>
          <w:szCs w:val="20"/>
        </w:rPr>
        <w:t>la Universidad de Castilla La Mancha</w:t>
      </w:r>
      <w:r w:rsidR="003E3DCE">
        <w:rPr>
          <w:rFonts w:ascii="Avenir Book" w:hAnsi="Avenir Book"/>
          <w:bCs/>
          <w:sz w:val="20"/>
          <w:szCs w:val="20"/>
        </w:rPr>
        <w:t xml:space="preserve"> y </w:t>
      </w:r>
      <w:r w:rsidR="003E3DCE" w:rsidRPr="003E3DCE">
        <w:rPr>
          <w:rFonts w:ascii="Avenir Book" w:hAnsi="Avenir Book"/>
          <w:sz w:val="20"/>
          <w:szCs w:val="20"/>
        </w:rPr>
        <w:t>coordinador de</w:t>
      </w:r>
      <w:r w:rsidR="003E3DCE" w:rsidRPr="00E81006">
        <w:rPr>
          <w:rFonts w:ascii="Avenir Book" w:hAnsi="Avenir Book"/>
          <w:sz w:val="20"/>
          <w:szCs w:val="20"/>
        </w:rPr>
        <w:t xml:space="preserve"> </w:t>
      </w:r>
      <w:r w:rsidR="003E3DCE" w:rsidRPr="003E3DCE">
        <w:rPr>
          <w:rFonts w:ascii="Avenir Book" w:hAnsi="Avenir Book"/>
          <w:sz w:val="20"/>
          <w:szCs w:val="20"/>
        </w:rPr>
        <w:t>l</w:t>
      </w:r>
      <w:r w:rsidR="003E3DCE" w:rsidRPr="00E81006">
        <w:rPr>
          <w:rFonts w:ascii="Avenir Book" w:hAnsi="Avenir Book"/>
          <w:sz w:val="20"/>
          <w:szCs w:val="20"/>
        </w:rPr>
        <w:t>os</w:t>
      </w:r>
      <w:r w:rsidR="003E3DCE" w:rsidRPr="003E3DCE">
        <w:rPr>
          <w:rFonts w:ascii="Avenir Book" w:hAnsi="Avenir Book"/>
          <w:sz w:val="20"/>
          <w:szCs w:val="20"/>
        </w:rPr>
        <w:t xml:space="preserve"> Observatorio</w:t>
      </w:r>
      <w:r w:rsidR="003E3DCE" w:rsidRPr="00E81006">
        <w:rPr>
          <w:rFonts w:ascii="Avenir Book" w:hAnsi="Avenir Book"/>
          <w:sz w:val="20"/>
          <w:szCs w:val="20"/>
        </w:rPr>
        <w:t>s</w:t>
      </w:r>
      <w:r w:rsidR="003E3DCE" w:rsidRPr="003E3DCE">
        <w:rPr>
          <w:rFonts w:ascii="Avenir Book" w:hAnsi="Avenir Book"/>
          <w:sz w:val="20"/>
          <w:szCs w:val="20"/>
        </w:rPr>
        <w:t xml:space="preserve"> Provincial</w:t>
      </w:r>
      <w:r w:rsidR="003E3DCE" w:rsidRPr="00E81006">
        <w:rPr>
          <w:rFonts w:ascii="Avenir Book" w:hAnsi="Avenir Book"/>
          <w:sz w:val="20"/>
          <w:szCs w:val="20"/>
        </w:rPr>
        <w:t xml:space="preserve"> y Local</w:t>
      </w:r>
      <w:r w:rsidR="003E3DCE" w:rsidRPr="003E3DCE">
        <w:rPr>
          <w:rFonts w:ascii="Avenir Book" w:hAnsi="Avenir Book"/>
          <w:sz w:val="20"/>
          <w:szCs w:val="20"/>
        </w:rPr>
        <w:t xml:space="preserve"> de Sostenibilidad de Albacet</w:t>
      </w:r>
      <w:r w:rsidR="003E3DCE" w:rsidRPr="00E81006">
        <w:rPr>
          <w:rFonts w:ascii="Avenir Book" w:hAnsi="Avenir Book"/>
          <w:sz w:val="20"/>
          <w:szCs w:val="20"/>
        </w:rPr>
        <w:t>e</w:t>
      </w:r>
      <w:r w:rsidR="003E3DCE" w:rsidRPr="003E3DCE">
        <w:rPr>
          <w:rFonts w:ascii="Avenir Book" w:hAnsi="Avenir Book"/>
          <w:sz w:val="20"/>
          <w:szCs w:val="20"/>
        </w:rPr>
        <w:t>.</w:t>
      </w:r>
    </w:p>
    <w:p w14:paraId="50A4F623" w14:textId="6E93D8C0" w:rsidR="00465363" w:rsidRPr="003E3DCE" w:rsidRDefault="00465363" w:rsidP="00E81006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="Avenir Book" w:hAnsi="Avenir Book"/>
          <w:sz w:val="20"/>
          <w:szCs w:val="20"/>
        </w:rPr>
      </w:pPr>
      <w:r w:rsidRPr="003E3DCE">
        <w:rPr>
          <w:rFonts w:ascii="Avenir Book" w:hAnsi="Avenir Book"/>
          <w:sz w:val="20"/>
          <w:szCs w:val="20"/>
        </w:rPr>
        <w:t>Luis</w:t>
      </w:r>
      <w:r w:rsidR="009B3E7E">
        <w:rPr>
          <w:rFonts w:ascii="Avenir Book" w:hAnsi="Avenir Book"/>
          <w:sz w:val="20"/>
          <w:szCs w:val="20"/>
        </w:rPr>
        <w:t xml:space="preserve"> M.</w:t>
      </w:r>
      <w:r w:rsidRPr="003E3DCE">
        <w:rPr>
          <w:rFonts w:ascii="Avenir Book" w:hAnsi="Avenir Book"/>
          <w:sz w:val="20"/>
          <w:szCs w:val="20"/>
        </w:rPr>
        <w:t xml:space="preserve"> Jiménez Herrero</w:t>
      </w:r>
      <w:r w:rsidR="00E81006">
        <w:rPr>
          <w:rFonts w:ascii="Avenir Book" w:hAnsi="Avenir Book"/>
          <w:sz w:val="20"/>
          <w:szCs w:val="20"/>
        </w:rPr>
        <w:t>.</w:t>
      </w:r>
      <w:r w:rsidRPr="003E3DCE">
        <w:rPr>
          <w:rFonts w:ascii="Avenir Book" w:hAnsi="Avenir Book"/>
          <w:sz w:val="20"/>
          <w:szCs w:val="20"/>
        </w:rPr>
        <w:t xml:space="preserve"> Profesor Honorífico</w:t>
      </w:r>
      <w:r w:rsidRPr="00E81006">
        <w:rPr>
          <w:rFonts w:ascii="Avenir Book" w:hAnsi="Avenir Book"/>
          <w:sz w:val="20"/>
          <w:szCs w:val="20"/>
        </w:rPr>
        <w:t xml:space="preserve"> de la </w:t>
      </w:r>
      <w:r w:rsidRPr="003E3DCE">
        <w:rPr>
          <w:rFonts w:ascii="Avenir Book" w:hAnsi="Avenir Book"/>
          <w:sz w:val="20"/>
          <w:szCs w:val="20"/>
        </w:rPr>
        <w:t xml:space="preserve">Universidad Complutense de Madrid </w:t>
      </w:r>
      <w:r w:rsidRPr="00E81006">
        <w:rPr>
          <w:rFonts w:ascii="Avenir Book" w:hAnsi="Avenir Book"/>
          <w:sz w:val="20"/>
          <w:szCs w:val="20"/>
        </w:rPr>
        <w:t>(UCM).</w:t>
      </w:r>
      <w:r w:rsidR="00E81006">
        <w:rPr>
          <w:rFonts w:ascii="Avenir Book" w:hAnsi="Avenir Book"/>
          <w:sz w:val="20"/>
          <w:szCs w:val="20"/>
        </w:rPr>
        <w:t xml:space="preserve"> Presidentes de ASYPS.</w:t>
      </w:r>
    </w:p>
    <w:p w14:paraId="55805823" w14:textId="79343219" w:rsidR="00465363" w:rsidRPr="001E138D" w:rsidRDefault="00465363" w:rsidP="007E1A88">
      <w:pPr>
        <w:pStyle w:val="Default"/>
        <w:numPr>
          <w:ilvl w:val="0"/>
          <w:numId w:val="2"/>
        </w:numPr>
        <w:spacing w:before="120"/>
        <w:ind w:left="284" w:hanging="284"/>
        <w:jc w:val="both"/>
        <w:rPr>
          <w:rFonts w:ascii="Avenir Book" w:hAnsi="Avenir Book"/>
          <w:sz w:val="20"/>
          <w:szCs w:val="20"/>
        </w:rPr>
      </w:pPr>
      <w:r w:rsidRPr="003E3DCE">
        <w:rPr>
          <w:rFonts w:ascii="Avenir Book" w:hAnsi="Avenir Book"/>
          <w:sz w:val="20"/>
          <w:szCs w:val="20"/>
        </w:rPr>
        <w:t>Miguel R. Pardo Pardo. Profesor Titular de Economía de la</w:t>
      </w:r>
      <w:r w:rsidRPr="00E81006">
        <w:rPr>
          <w:rFonts w:ascii="Avenir Book" w:hAnsi="Avenir Book"/>
          <w:sz w:val="20"/>
          <w:szCs w:val="20"/>
        </w:rPr>
        <w:t xml:space="preserve"> Universidad de Castilla-La Mancha (</w:t>
      </w:r>
      <w:r w:rsidRPr="003E3DCE">
        <w:rPr>
          <w:rFonts w:ascii="Avenir Book" w:hAnsi="Avenir Book"/>
          <w:sz w:val="20"/>
          <w:szCs w:val="20"/>
        </w:rPr>
        <w:t>UCLM</w:t>
      </w:r>
      <w:r w:rsidRPr="00E81006">
        <w:rPr>
          <w:rFonts w:ascii="Avenir Book" w:hAnsi="Avenir Book"/>
          <w:sz w:val="20"/>
          <w:szCs w:val="20"/>
        </w:rPr>
        <w:t>)</w:t>
      </w:r>
      <w:r w:rsidRPr="003E3DCE">
        <w:rPr>
          <w:rFonts w:ascii="Avenir Book" w:hAnsi="Avenir Book"/>
          <w:sz w:val="20"/>
          <w:szCs w:val="20"/>
        </w:rPr>
        <w:t xml:space="preserve"> y coordinador de</w:t>
      </w:r>
      <w:r w:rsidRPr="00E81006">
        <w:rPr>
          <w:rFonts w:ascii="Avenir Book" w:hAnsi="Avenir Book"/>
          <w:sz w:val="20"/>
          <w:szCs w:val="20"/>
        </w:rPr>
        <w:t xml:space="preserve"> </w:t>
      </w:r>
      <w:r w:rsidRPr="003E3DCE">
        <w:rPr>
          <w:rFonts w:ascii="Avenir Book" w:hAnsi="Avenir Book"/>
          <w:sz w:val="20"/>
          <w:szCs w:val="20"/>
        </w:rPr>
        <w:t>l</w:t>
      </w:r>
      <w:r w:rsidRPr="00E81006">
        <w:rPr>
          <w:rFonts w:ascii="Avenir Book" w:hAnsi="Avenir Book"/>
          <w:sz w:val="20"/>
          <w:szCs w:val="20"/>
        </w:rPr>
        <w:t>os</w:t>
      </w:r>
      <w:r w:rsidRPr="003E3DCE">
        <w:rPr>
          <w:rFonts w:ascii="Avenir Book" w:hAnsi="Avenir Book"/>
          <w:sz w:val="20"/>
          <w:szCs w:val="20"/>
        </w:rPr>
        <w:t xml:space="preserve"> Observatorio</w:t>
      </w:r>
      <w:r w:rsidRPr="00E81006">
        <w:rPr>
          <w:rFonts w:ascii="Avenir Book" w:hAnsi="Avenir Book"/>
          <w:sz w:val="20"/>
          <w:szCs w:val="20"/>
        </w:rPr>
        <w:t>s</w:t>
      </w:r>
      <w:r w:rsidRPr="003E3DCE">
        <w:rPr>
          <w:rFonts w:ascii="Avenir Book" w:hAnsi="Avenir Book"/>
          <w:sz w:val="20"/>
          <w:szCs w:val="20"/>
        </w:rPr>
        <w:t xml:space="preserve"> Provincial</w:t>
      </w:r>
      <w:r w:rsidRPr="00E81006">
        <w:rPr>
          <w:rFonts w:ascii="Avenir Book" w:hAnsi="Avenir Book"/>
          <w:sz w:val="20"/>
          <w:szCs w:val="20"/>
        </w:rPr>
        <w:t xml:space="preserve"> y Local</w:t>
      </w:r>
      <w:r w:rsidRPr="003E3DCE">
        <w:rPr>
          <w:rFonts w:ascii="Avenir Book" w:hAnsi="Avenir Book"/>
          <w:sz w:val="20"/>
          <w:szCs w:val="20"/>
        </w:rPr>
        <w:t xml:space="preserve"> de Sostenibilidad de Albacet</w:t>
      </w:r>
      <w:r w:rsidRPr="00E81006">
        <w:rPr>
          <w:rFonts w:ascii="Avenir Book" w:hAnsi="Avenir Book"/>
          <w:sz w:val="20"/>
          <w:szCs w:val="20"/>
        </w:rPr>
        <w:t>e</w:t>
      </w:r>
      <w:r w:rsidRPr="003E3DCE">
        <w:rPr>
          <w:rFonts w:ascii="Avenir Book" w:hAnsi="Avenir Book"/>
          <w:sz w:val="20"/>
          <w:szCs w:val="20"/>
        </w:rPr>
        <w:t>.</w:t>
      </w:r>
    </w:p>
    <w:p w14:paraId="0D24EFAF" w14:textId="119816A6" w:rsidR="008725A3" w:rsidRPr="003E3DCE" w:rsidRDefault="008725A3" w:rsidP="007E1A88">
      <w:pPr>
        <w:pStyle w:val="Default"/>
        <w:spacing w:before="120"/>
        <w:jc w:val="both"/>
        <w:rPr>
          <w:rFonts w:ascii="Avenir Book" w:hAnsi="Avenir Book"/>
          <w:b/>
          <w:bCs/>
          <w:sz w:val="20"/>
          <w:szCs w:val="20"/>
        </w:rPr>
      </w:pPr>
      <w:r w:rsidRPr="003E3DCE">
        <w:rPr>
          <w:rFonts w:ascii="Avenir Book" w:hAnsi="Avenir Book"/>
          <w:b/>
          <w:bCs/>
          <w:sz w:val="20"/>
          <w:szCs w:val="20"/>
        </w:rPr>
        <w:t>SECRETARÍA</w:t>
      </w:r>
      <w:r w:rsidR="009B3E7E">
        <w:rPr>
          <w:rFonts w:ascii="Avenir Book" w:hAnsi="Avenir Book"/>
          <w:b/>
          <w:bCs/>
          <w:sz w:val="20"/>
          <w:szCs w:val="20"/>
        </w:rPr>
        <w:t xml:space="preserve"> Y COOEDINACIÓN</w:t>
      </w:r>
      <w:r w:rsidRPr="003E3DCE">
        <w:rPr>
          <w:rFonts w:ascii="Avenir Book" w:hAnsi="Avenir Book"/>
          <w:b/>
          <w:bCs/>
          <w:sz w:val="20"/>
          <w:szCs w:val="20"/>
        </w:rPr>
        <w:t>:</w:t>
      </w:r>
    </w:p>
    <w:p w14:paraId="5658CFF0" w14:textId="4225D2F9" w:rsidR="008A0758" w:rsidRDefault="008A0758" w:rsidP="00CC4040">
      <w:pPr>
        <w:pStyle w:val="Default"/>
        <w:numPr>
          <w:ilvl w:val="0"/>
          <w:numId w:val="6"/>
        </w:numPr>
        <w:spacing w:before="120"/>
        <w:jc w:val="both"/>
        <w:rPr>
          <w:rFonts w:ascii="Avenir Book" w:hAnsi="Avenir Book"/>
          <w:sz w:val="20"/>
          <w:szCs w:val="20"/>
        </w:rPr>
      </w:pPr>
      <w:r>
        <w:rPr>
          <w:rFonts w:ascii="Avenir Book" w:hAnsi="Avenir Book"/>
          <w:sz w:val="20"/>
          <w:szCs w:val="20"/>
        </w:rPr>
        <w:t>Cristina</w:t>
      </w:r>
      <w:r w:rsidR="00532217">
        <w:rPr>
          <w:rFonts w:ascii="Avenir Book" w:hAnsi="Avenir Book"/>
          <w:sz w:val="20"/>
          <w:szCs w:val="20"/>
        </w:rPr>
        <w:t xml:space="preserve"> Díaz</w:t>
      </w:r>
      <w:r w:rsidR="00AD79FC">
        <w:rPr>
          <w:rFonts w:ascii="Avenir Book" w:hAnsi="Avenir Book"/>
          <w:sz w:val="20"/>
          <w:szCs w:val="20"/>
        </w:rPr>
        <w:t xml:space="preserve"> García. </w:t>
      </w:r>
      <w:r w:rsidR="00325B2B">
        <w:rPr>
          <w:rFonts w:ascii="Avenir Book" w:hAnsi="Avenir Book"/>
          <w:sz w:val="20"/>
          <w:szCs w:val="20"/>
        </w:rPr>
        <w:t>Secretaria Académica de la Facultad de C</w:t>
      </w:r>
      <w:r w:rsidR="0004049F">
        <w:rPr>
          <w:rFonts w:ascii="Avenir Book" w:hAnsi="Avenir Book"/>
          <w:sz w:val="20"/>
          <w:szCs w:val="20"/>
        </w:rPr>
        <w:t xml:space="preserve">iencias </w:t>
      </w:r>
      <w:r w:rsidR="00325B2B">
        <w:rPr>
          <w:rFonts w:ascii="Avenir Book" w:hAnsi="Avenir Book"/>
          <w:sz w:val="20"/>
          <w:szCs w:val="20"/>
        </w:rPr>
        <w:t>Económicas y Empresariales</w:t>
      </w:r>
      <w:r w:rsidR="0004049F">
        <w:rPr>
          <w:rFonts w:ascii="Avenir Book" w:hAnsi="Avenir Book"/>
          <w:sz w:val="20"/>
          <w:szCs w:val="20"/>
        </w:rPr>
        <w:t xml:space="preserve"> de Albacete</w:t>
      </w:r>
      <w:r w:rsidR="001B79C5">
        <w:rPr>
          <w:rFonts w:ascii="Avenir Book" w:hAnsi="Avenir Book"/>
          <w:sz w:val="20"/>
          <w:szCs w:val="20"/>
        </w:rPr>
        <w:t>.</w:t>
      </w:r>
    </w:p>
    <w:p w14:paraId="51CD0541" w14:textId="20125DC7" w:rsidR="00317952" w:rsidRPr="003E3DCE" w:rsidRDefault="00317952" w:rsidP="00CC4040">
      <w:pPr>
        <w:pStyle w:val="Default"/>
        <w:numPr>
          <w:ilvl w:val="0"/>
          <w:numId w:val="6"/>
        </w:numPr>
        <w:spacing w:before="120"/>
        <w:jc w:val="both"/>
        <w:rPr>
          <w:rFonts w:ascii="Avenir Book" w:hAnsi="Avenir Book"/>
          <w:bCs/>
          <w:sz w:val="20"/>
          <w:szCs w:val="20"/>
        </w:rPr>
      </w:pPr>
      <w:r w:rsidRPr="003E3DCE">
        <w:rPr>
          <w:rFonts w:ascii="Avenir Book" w:hAnsi="Avenir Book"/>
          <w:sz w:val="20"/>
          <w:szCs w:val="20"/>
        </w:rPr>
        <w:t>Carmen Belén Martínez Escobar</w:t>
      </w:r>
      <w:r w:rsidR="00722BA5">
        <w:rPr>
          <w:rFonts w:ascii="Avenir Book" w:hAnsi="Avenir Book"/>
          <w:sz w:val="20"/>
          <w:szCs w:val="20"/>
        </w:rPr>
        <w:t>.</w:t>
      </w:r>
      <w:r w:rsidRPr="003E3DCE">
        <w:rPr>
          <w:rFonts w:ascii="Avenir Book" w:hAnsi="Avenir Book"/>
          <w:sz w:val="20"/>
          <w:szCs w:val="20"/>
        </w:rPr>
        <w:t xml:space="preserve"> Investigadora del Observatorio Local de Sostenibilidad-</w:t>
      </w:r>
      <w:r w:rsidRPr="003E3DCE">
        <w:rPr>
          <w:rFonts w:ascii="Avenir Book" w:hAnsi="Avenir Book"/>
          <w:bCs/>
          <w:sz w:val="20"/>
          <w:szCs w:val="20"/>
        </w:rPr>
        <w:t>UCLM</w:t>
      </w:r>
      <w:r w:rsidR="00153B02">
        <w:rPr>
          <w:rFonts w:ascii="Avenir Book" w:hAnsi="Avenir Book"/>
          <w:bCs/>
          <w:sz w:val="20"/>
          <w:szCs w:val="20"/>
        </w:rPr>
        <w:t>.</w:t>
      </w:r>
    </w:p>
    <w:p w14:paraId="6E820CF2" w14:textId="6E60B81B" w:rsidR="00465363" w:rsidRDefault="008725A3" w:rsidP="009B3E7E">
      <w:pPr>
        <w:pStyle w:val="Default"/>
        <w:numPr>
          <w:ilvl w:val="0"/>
          <w:numId w:val="6"/>
        </w:numPr>
        <w:spacing w:before="120"/>
        <w:jc w:val="both"/>
        <w:rPr>
          <w:rFonts w:ascii="Avenir Book" w:hAnsi="Avenir Book"/>
          <w:bCs/>
          <w:sz w:val="20"/>
          <w:szCs w:val="20"/>
        </w:rPr>
      </w:pPr>
      <w:r w:rsidRPr="003E3DCE">
        <w:rPr>
          <w:rFonts w:ascii="Avenir Book" w:hAnsi="Avenir Book"/>
          <w:bCs/>
          <w:sz w:val="20"/>
          <w:szCs w:val="20"/>
        </w:rPr>
        <w:t>Gloria María Pérez-Bustos. Investigadora del Observatorio de Sostenibilidad Provincial de Albacete-UCLM</w:t>
      </w:r>
      <w:r w:rsidR="00153B02">
        <w:rPr>
          <w:rFonts w:ascii="Avenir Book" w:hAnsi="Avenir Book"/>
          <w:bCs/>
          <w:sz w:val="20"/>
          <w:szCs w:val="20"/>
        </w:rPr>
        <w:t>.</w:t>
      </w:r>
    </w:p>
    <w:p w14:paraId="12A9A291" w14:textId="758145EB" w:rsidR="009B3E7E" w:rsidRPr="009B3E7E" w:rsidRDefault="009B3E7E" w:rsidP="009B3E7E">
      <w:pPr>
        <w:pStyle w:val="Default"/>
        <w:numPr>
          <w:ilvl w:val="0"/>
          <w:numId w:val="6"/>
        </w:numPr>
        <w:spacing w:before="120"/>
        <w:jc w:val="both"/>
        <w:rPr>
          <w:rFonts w:ascii="Avenir Book" w:hAnsi="Avenir Book"/>
          <w:bCs/>
          <w:sz w:val="20"/>
          <w:szCs w:val="20"/>
        </w:rPr>
      </w:pPr>
      <w:r>
        <w:rPr>
          <w:rFonts w:ascii="Avenir Book" w:hAnsi="Avenir Book"/>
          <w:bCs/>
          <w:sz w:val="20"/>
          <w:szCs w:val="20"/>
        </w:rPr>
        <w:t>José Luis de la Cruz Leiva. Secretarios de ASYPS.</w:t>
      </w:r>
    </w:p>
    <w:p w14:paraId="213F9C46" w14:textId="713A8EB8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PROGRAMA</w:t>
      </w:r>
    </w:p>
    <w:p w14:paraId="205AF9C1" w14:textId="77777777" w:rsidR="008725A3" w:rsidRPr="0052565D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9:30 h. </w:t>
      </w:r>
      <w:r w:rsidRPr="0052565D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Entrega de documentación - Inauguración de la Jornada</w:t>
      </w:r>
    </w:p>
    <w:p w14:paraId="5D2C3029" w14:textId="4717F5D9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10:00-10:45: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La Economía Circular en el paradigma de la sostenibilidad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Lu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i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s M. Jiménez Herrero - Presidente de la Asociación para la Sostenibilidad y el Progreso de las Sociedades (ASYPS). Profesor Honorífico Universidad Complutense de Madrid (UCM)</w:t>
      </w:r>
      <w:r w:rsidR="00586DE3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</w:p>
    <w:p w14:paraId="034086F0" w14:textId="083528FE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10:45-11:30.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Pensando más allá del primer ciclo: economía espiral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Antonio Valero Capilla - Director Instituto Universitario de Investigación Mixto</w:t>
      </w:r>
      <w:r w:rsidR="005A129C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Centro de </w:t>
      </w:r>
      <w:r w:rsidR="00303EC7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Investigación </w:t>
      </w:r>
      <w:r w:rsidR="00E96E75">
        <w:rPr>
          <w:rFonts w:ascii="Avenir Book" w:eastAsia="Times New Roman" w:hAnsi="Avenir Book" w:cstheme="minorHAnsi"/>
          <w:sz w:val="20"/>
          <w:szCs w:val="20"/>
          <w:lang w:eastAsia="es-ES"/>
        </w:rPr>
        <w:t>y Consumos Energéticos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="00E96E75">
        <w:rPr>
          <w:rFonts w:ascii="Avenir Book" w:eastAsia="Times New Roman" w:hAnsi="Avenir Book" w:cstheme="minorHAnsi"/>
          <w:sz w:val="20"/>
          <w:szCs w:val="20"/>
          <w:lang w:eastAsia="es-ES"/>
        </w:rPr>
        <w:t>(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CIRCE</w:t>
      </w:r>
      <w:r w:rsidR="00E96E75">
        <w:rPr>
          <w:rFonts w:ascii="Avenir Book" w:eastAsia="Times New Roman" w:hAnsi="Avenir Book" w:cstheme="minorHAnsi"/>
          <w:sz w:val="20"/>
          <w:szCs w:val="20"/>
          <w:lang w:eastAsia="es-ES"/>
        </w:rPr>
        <w:t>)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. Universidad de Zaragoza</w:t>
      </w:r>
    </w:p>
    <w:p w14:paraId="5D856A32" w14:textId="5F6AF37F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11:30-12:00: Pausa - café</w:t>
      </w:r>
    </w:p>
    <w:p w14:paraId="6247E52B" w14:textId="08153A77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12:00-12:45.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La Bioeconomía circular: sistemas de producción integrada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Agustín Molina García - Profesor Titular Universidad Politécnica de Madrid (UPM)</w:t>
      </w:r>
      <w:r w:rsidR="00586DE3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</w:p>
    <w:p w14:paraId="7B2F8DC4" w14:textId="42C17075" w:rsidR="008725A3" w:rsidRPr="003E3DCE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12:45-13:00.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Ecoinnovación y reciclaje para la economía circular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="001E138D" w:rsidRPr="001E138D">
        <w:rPr>
          <w:rFonts w:ascii="Avenir Book" w:eastAsia="Times New Roman" w:hAnsi="Avenir Book" w:cstheme="minorHAnsi"/>
          <w:sz w:val="20"/>
          <w:szCs w:val="20"/>
          <w:lang w:eastAsia="es-ES"/>
        </w:rPr>
        <w:t>Clara Fernández-Monasterio, Coordinadora de Gestión Local y Autonómica de Ecoembes</w:t>
      </w:r>
    </w:p>
    <w:p w14:paraId="4893F057" w14:textId="5AF17E45" w:rsidR="008725A3" w:rsidRPr="00890E20" w:rsidRDefault="008725A3" w:rsidP="00890E20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13:00-14:00.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 xml:space="preserve">Mesa redonda </w:t>
      </w:r>
      <w:r w:rsidR="00E25126"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 xml:space="preserve">y </w:t>
      </w:r>
      <w:r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diálogo con los participantes</w:t>
      </w:r>
      <w:r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. La Estrategia para la economía circular y el desarrollo sostenible en el ámbito local: de la Agenda 21 a la Agenda 2030</w:t>
      </w:r>
      <w:r w:rsidR="00E25126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  <w:r w:rsidR="00890E20" w:rsidRPr="00890E20">
        <w:t xml:space="preserve"> </w:t>
      </w:r>
      <w:r w:rsidR="00890E20"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Modera:</w:t>
      </w:r>
      <w:r w:rsidR="00890E20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</w:t>
      </w:r>
      <w:r w:rsidR="00890E20" w:rsidRPr="00890E20">
        <w:rPr>
          <w:rFonts w:ascii="Avenir Book" w:eastAsia="Times New Roman" w:hAnsi="Avenir Book" w:cstheme="minorHAnsi"/>
          <w:sz w:val="20"/>
          <w:szCs w:val="20"/>
          <w:lang w:eastAsia="es-ES"/>
        </w:rPr>
        <w:t>Jorge de las Heras Ibáñez. Catedrático de la UCLM. Coordinador de los Observatorios Provincial y Local de Sostenibilidad de Albacete.</w:t>
      </w:r>
      <w:r w:rsidRPr="003E3DCE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Participan:</w:t>
      </w:r>
    </w:p>
    <w:p w14:paraId="6E78189D" w14:textId="2715F46F" w:rsidR="008725A3" w:rsidRDefault="00AA3634" w:rsidP="00063383">
      <w:pPr>
        <w:pStyle w:val="Prrafodelista"/>
        <w:numPr>
          <w:ilvl w:val="0"/>
          <w:numId w:val="7"/>
        </w:numPr>
        <w:shd w:val="clear" w:color="auto" w:fill="FFFFFF"/>
        <w:spacing w:before="120"/>
        <w:jc w:val="both"/>
        <w:rPr>
          <w:rFonts w:ascii="Avenir Book" w:hAnsi="Avenir Book" w:cstheme="minorHAnsi"/>
          <w:sz w:val="20"/>
          <w:szCs w:val="20"/>
          <w:lang w:eastAsia="es-ES"/>
        </w:rPr>
      </w:pPr>
      <w:r w:rsidRPr="00063383">
        <w:rPr>
          <w:rFonts w:ascii="Avenir Book" w:hAnsi="Avenir Book" w:cstheme="minorHAnsi"/>
          <w:sz w:val="20"/>
          <w:szCs w:val="20"/>
          <w:lang w:eastAsia="es-ES"/>
        </w:rPr>
        <w:lastRenderedPageBreak/>
        <w:t>Ramón</w:t>
      </w:r>
      <w:r w:rsidR="00F6165C" w:rsidRPr="00063383">
        <w:rPr>
          <w:rFonts w:ascii="Avenir Book" w:hAnsi="Avenir Book" w:cstheme="minorHAnsi"/>
          <w:sz w:val="20"/>
          <w:szCs w:val="20"/>
          <w:lang w:eastAsia="es-ES"/>
        </w:rPr>
        <w:t xml:space="preserve"> Lara Sánchez. Director General de Agenda 2030 y Consumo.</w:t>
      </w:r>
      <w:r w:rsidR="002A63AC" w:rsidRPr="00063383">
        <w:rPr>
          <w:rFonts w:ascii="Avenir Book" w:hAnsi="Avenir Book" w:cstheme="minorHAnsi"/>
          <w:sz w:val="20"/>
          <w:szCs w:val="20"/>
          <w:lang w:eastAsia="es-ES"/>
        </w:rPr>
        <w:t xml:space="preserve"> Consejería de Desarrollo Sostenible de la</w:t>
      </w:r>
      <w:r w:rsidR="00F6165C" w:rsidRPr="00063383">
        <w:rPr>
          <w:rFonts w:ascii="Avenir Book" w:hAnsi="Avenir Book" w:cstheme="minorHAnsi"/>
          <w:sz w:val="20"/>
          <w:szCs w:val="20"/>
          <w:lang w:eastAsia="es-ES"/>
        </w:rPr>
        <w:t xml:space="preserve"> Junta de Comunidades de Castilla – La Mancha.</w:t>
      </w:r>
    </w:p>
    <w:p w14:paraId="104F0052" w14:textId="08D4AEB2" w:rsidR="00DD2607" w:rsidRPr="00063383" w:rsidRDefault="00DD2607" w:rsidP="00063383">
      <w:pPr>
        <w:pStyle w:val="Prrafodelista"/>
        <w:numPr>
          <w:ilvl w:val="0"/>
          <w:numId w:val="7"/>
        </w:numPr>
        <w:shd w:val="clear" w:color="auto" w:fill="FFFFFF"/>
        <w:spacing w:before="120"/>
        <w:jc w:val="both"/>
        <w:rPr>
          <w:rFonts w:ascii="Avenir Book" w:hAnsi="Avenir Book" w:cstheme="minorHAnsi"/>
          <w:sz w:val="20"/>
          <w:szCs w:val="20"/>
          <w:lang w:eastAsia="es-ES"/>
        </w:rPr>
      </w:pPr>
      <w:r>
        <w:rPr>
          <w:rFonts w:ascii="Avenir Book" w:hAnsi="Avenir Book" w:cstheme="minorHAnsi"/>
          <w:sz w:val="20"/>
          <w:szCs w:val="20"/>
          <w:lang w:eastAsia="es-ES"/>
        </w:rPr>
        <w:t xml:space="preserve">Marta </w:t>
      </w:r>
      <w:r w:rsidR="00570796">
        <w:rPr>
          <w:rFonts w:ascii="Avenir Book" w:hAnsi="Avenir Book" w:cstheme="minorHAnsi"/>
          <w:sz w:val="20"/>
          <w:szCs w:val="20"/>
          <w:lang w:eastAsia="es-ES"/>
        </w:rPr>
        <w:t>Gómez Palenque. Directora General de Economía Circular de la Ju</w:t>
      </w:r>
      <w:r w:rsidR="0000197E">
        <w:rPr>
          <w:rFonts w:ascii="Avenir Book" w:hAnsi="Avenir Book" w:cstheme="minorHAnsi"/>
          <w:sz w:val="20"/>
          <w:szCs w:val="20"/>
          <w:lang w:eastAsia="es-ES"/>
        </w:rPr>
        <w:t>nta de Comunidades de Castilla-La Mancha. (pendiente de confirmar)</w:t>
      </w:r>
    </w:p>
    <w:p w14:paraId="1055252A" w14:textId="6DAB9F8C" w:rsidR="008725A3" w:rsidRPr="00063383" w:rsidRDefault="008725A3" w:rsidP="00063383">
      <w:pPr>
        <w:pStyle w:val="Prrafodelista"/>
        <w:numPr>
          <w:ilvl w:val="0"/>
          <w:numId w:val="7"/>
        </w:numPr>
        <w:shd w:val="clear" w:color="auto" w:fill="FFFFFF"/>
        <w:spacing w:before="120"/>
        <w:jc w:val="both"/>
        <w:rPr>
          <w:rFonts w:ascii="Avenir Book" w:hAnsi="Avenir Book" w:cstheme="minorHAnsi"/>
          <w:sz w:val="20"/>
          <w:szCs w:val="20"/>
          <w:lang w:eastAsia="es-ES"/>
        </w:rPr>
      </w:pPr>
      <w:r w:rsidRPr="00063383">
        <w:rPr>
          <w:rFonts w:ascii="Avenir Book" w:hAnsi="Avenir Book" w:cstheme="minorHAnsi"/>
          <w:sz w:val="20"/>
          <w:szCs w:val="20"/>
          <w:lang w:eastAsia="es-ES"/>
        </w:rPr>
        <w:t>Luis Enrique Mecati Granado. Subdirector de Medio Ambiente de la</w:t>
      </w:r>
      <w:r w:rsidR="00F6165C" w:rsidRPr="00063383">
        <w:rPr>
          <w:rFonts w:ascii="Avenir Book" w:hAnsi="Avenir Book" w:cstheme="minorHAnsi"/>
          <w:sz w:val="20"/>
          <w:szCs w:val="20"/>
          <w:lang w:eastAsia="es-ES"/>
        </w:rPr>
        <w:t xml:space="preserve"> Federación de Municipios y Provincias</w:t>
      </w:r>
      <w:r w:rsidRPr="00063383">
        <w:rPr>
          <w:rFonts w:ascii="Avenir Book" w:hAnsi="Avenir Book" w:cstheme="minorHAnsi"/>
          <w:sz w:val="20"/>
          <w:szCs w:val="20"/>
          <w:lang w:eastAsia="es-ES"/>
        </w:rPr>
        <w:t xml:space="preserve"> </w:t>
      </w:r>
      <w:r w:rsidR="00F6165C" w:rsidRPr="00063383">
        <w:rPr>
          <w:rFonts w:ascii="Avenir Book" w:hAnsi="Avenir Book" w:cstheme="minorHAnsi"/>
          <w:sz w:val="20"/>
          <w:szCs w:val="20"/>
          <w:lang w:eastAsia="es-ES"/>
        </w:rPr>
        <w:t>(</w:t>
      </w:r>
      <w:r w:rsidRPr="00063383">
        <w:rPr>
          <w:rFonts w:ascii="Avenir Book" w:hAnsi="Avenir Book" w:cstheme="minorHAnsi"/>
          <w:sz w:val="20"/>
          <w:szCs w:val="20"/>
          <w:lang w:eastAsia="es-ES"/>
        </w:rPr>
        <w:t>FEMP</w:t>
      </w:r>
      <w:r w:rsidR="00F6165C" w:rsidRPr="00063383">
        <w:rPr>
          <w:rFonts w:ascii="Avenir Book" w:hAnsi="Avenir Book" w:cstheme="minorHAnsi"/>
          <w:sz w:val="20"/>
          <w:szCs w:val="20"/>
          <w:lang w:eastAsia="es-ES"/>
        </w:rPr>
        <w:t>).</w:t>
      </w:r>
    </w:p>
    <w:p w14:paraId="4566F98C" w14:textId="0842588D" w:rsidR="00063383" w:rsidRDefault="008725A3" w:rsidP="00063383">
      <w:pPr>
        <w:pStyle w:val="Prrafodelista"/>
        <w:numPr>
          <w:ilvl w:val="0"/>
          <w:numId w:val="7"/>
        </w:numPr>
        <w:shd w:val="clear" w:color="auto" w:fill="FFFFFF"/>
        <w:spacing w:before="120"/>
        <w:jc w:val="both"/>
        <w:rPr>
          <w:rFonts w:ascii="Avenir Book" w:hAnsi="Avenir Book" w:cstheme="minorHAnsi"/>
          <w:sz w:val="20"/>
          <w:szCs w:val="20"/>
          <w:lang w:eastAsia="es-ES"/>
        </w:rPr>
      </w:pPr>
      <w:r w:rsidRPr="00063383">
        <w:rPr>
          <w:rFonts w:ascii="Avenir Book" w:hAnsi="Avenir Book" w:cstheme="minorHAnsi"/>
          <w:sz w:val="20"/>
          <w:szCs w:val="20"/>
          <w:lang w:eastAsia="es-ES"/>
        </w:rPr>
        <w:t>Ramón Sotos Callejas.</w:t>
      </w:r>
      <w:r w:rsidR="00AC727F" w:rsidRPr="00063383">
        <w:rPr>
          <w:rFonts w:ascii="Avenir Book" w:hAnsi="Avenir Book" w:cstheme="minorHAnsi"/>
          <w:sz w:val="20"/>
          <w:szCs w:val="20"/>
          <w:lang w:eastAsia="es-ES"/>
        </w:rPr>
        <w:t xml:space="preserve"> Exconcejal de </w:t>
      </w:r>
      <w:r w:rsidR="00EC12E1" w:rsidRPr="00063383">
        <w:rPr>
          <w:rFonts w:ascii="Avenir Book" w:hAnsi="Avenir Book" w:cstheme="minorHAnsi"/>
          <w:sz w:val="20"/>
          <w:szCs w:val="20"/>
          <w:lang w:eastAsia="es-ES"/>
        </w:rPr>
        <w:t>Medio Ambiente y Desarrollo Sostenible del Ayuntamiento de Albacete.</w:t>
      </w:r>
    </w:p>
    <w:p w14:paraId="2487D8C8" w14:textId="4713BAC9" w:rsidR="00586DE3" w:rsidRPr="00890E20" w:rsidRDefault="003B3FEC" w:rsidP="007E1A88">
      <w:pPr>
        <w:pStyle w:val="Prrafodelista"/>
        <w:numPr>
          <w:ilvl w:val="0"/>
          <w:numId w:val="7"/>
        </w:numPr>
        <w:shd w:val="clear" w:color="auto" w:fill="FFFFFF"/>
        <w:spacing w:before="120"/>
        <w:jc w:val="both"/>
        <w:rPr>
          <w:rFonts w:ascii="Avenir Book" w:hAnsi="Avenir Book" w:cstheme="minorHAnsi"/>
          <w:sz w:val="20"/>
          <w:szCs w:val="20"/>
          <w:lang w:eastAsia="es-ES"/>
        </w:rPr>
      </w:pPr>
      <w:r>
        <w:rPr>
          <w:rFonts w:ascii="Avenir Book" w:hAnsi="Avenir Book" w:cstheme="minorHAnsi"/>
          <w:sz w:val="20"/>
          <w:szCs w:val="20"/>
          <w:lang w:eastAsia="es-ES"/>
        </w:rPr>
        <w:t>Juan Pedro Martínez Aroca. Técnico de Desarrollo Sostenible</w:t>
      </w:r>
      <w:r w:rsidR="00DD2607">
        <w:rPr>
          <w:rFonts w:ascii="Avenir Book" w:hAnsi="Avenir Book" w:cstheme="minorHAnsi"/>
          <w:sz w:val="20"/>
          <w:szCs w:val="20"/>
          <w:lang w:eastAsia="es-ES"/>
        </w:rPr>
        <w:t xml:space="preserve">. </w:t>
      </w:r>
      <w:r w:rsidR="00F06B5B">
        <w:rPr>
          <w:rFonts w:ascii="Avenir Book" w:hAnsi="Avenir Book" w:cstheme="minorHAnsi"/>
          <w:sz w:val="20"/>
          <w:szCs w:val="20"/>
          <w:lang w:eastAsia="es-ES"/>
        </w:rPr>
        <w:t>Dipu</w:t>
      </w:r>
      <w:r w:rsidR="00DD2607">
        <w:rPr>
          <w:rFonts w:ascii="Avenir Book" w:hAnsi="Avenir Book" w:cstheme="minorHAnsi"/>
          <w:sz w:val="20"/>
          <w:szCs w:val="20"/>
          <w:lang w:eastAsia="es-ES"/>
        </w:rPr>
        <w:t>tación Provincial de Albacete.</w:t>
      </w:r>
    </w:p>
    <w:p w14:paraId="7669D25B" w14:textId="09C16CA8" w:rsidR="008725A3" w:rsidRPr="00890E20" w:rsidRDefault="008725A3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 w:rsidRPr="00890E20">
        <w:rPr>
          <w:rFonts w:ascii="Avenir Book" w:eastAsia="Times New Roman" w:hAnsi="Avenir Book" w:cstheme="minorHAnsi"/>
          <w:sz w:val="20"/>
          <w:szCs w:val="20"/>
          <w:lang w:eastAsia="es-ES"/>
        </w:rPr>
        <w:t>16:00-20:00</w:t>
      </w:r>
      <w:r w:rsidRPr="003E3DCE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.  Taller de Economía Circular.</w:t>
      </w:r>
      <w:r w:rsidR="00890E20" w:rsidRPr="00890E20">
        <w:t xml:space="preserve"> </w:t>
      </w:r>
      <w:r w:rsidR="00890E20"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>Modera</w:t>
      </w:r>
      <w:r w:rsidR="00890E20" w:rsidRPr="00890E20"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ab/>
        <w:t xml:space="preserve">: </w:t>
      </w:r>
      <w:r w:rsidR="00890E20" w:rsidRPr="00890E20">
        <w:rPr>
          <w:rFonts w:ascii="Avenir Book" w:eastAsia="Times New Roman" w:hAnsi="Avenir Book" w:cstheme="minorHAnsi"/>
          <w:sz w:val="20"/>
          <w:szCs w:val="20"/>
          <w:lang w:eastAsia="es-ES"/>
        </w:rPr>
        <w:t>José Luis de la Cruz Leiva. Secretario de ASYPS</w:t>
      </w:r>
    </w:p>
    <w:p w14:paraId="2EB88954" w14:textId="3E147675" w:rsidR="008725A3" w:rsidRPr="003E3DCE" w:rsidRDefault="009B3E7E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sz w:val="20"/>
          <w:szCs w:val="20"/>
          <w:lang w:eastAsia="es-ES"/>
        </w:rPr>
      </w:pPr>
      <w:r>
        <w:rPr>
          <w:rFonts w:ascii="Avenir Book" w:eastAsia="Times New Roman" w:hAnsi="Avenir Book" w:cstheme="minorHAnsi"/>
          <w:sz w:val="20"/>
          <w:szCs w:val="20"/>
          <w:lang w:eastAsia="es-ES"/>
        </w:rPr>
        <w:t>El objetivo del T</w:t>
      </w:r>
      <w:r w:rsidR="008725A3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aller es po</w:t>
      </w:r>
      <w:r>
        <w:rPr>
          <w:rFonts w:ascii="Avenir Book" w:eastAsia="Times New Roman" w:hAnsi="Avenir Book" w:cstheme="minorHAnsi"/>
          <w:sz w:val="20"/>
          <w:szCs w:val="20"/>
          <w:lang w:eastAsia="es-ES"/>
        </w:rPr>
        <w:t>ner en común de forma colectiva</w:t>
      </w:r>
      <w:r w:rsidR="008725A3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entre los asistentes, aquellas cuestiones transversales y comunes que se requieren para desarrollar </w:t>
      </w:r>
      <w:r w:rsidR="00890E20">
        <w:rPr>
          <w:rFonts w:ascii="Avenir Book" w:eastAsia="Times New Roman" w:hAnsi="Avenir Book" w:cstheme="minorHAnsi"/>
          <w:sz w:val="20"/>
          <w:szCs w:val="20"/>
          <w:lang w:eastAsia="es-ES"/>
        </w:rPr>
        <w:t>una hoja de ruta sobre</w:t>
      </w:r>
      <w:r w:rsidR="008725A3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Economía Circular</w:t>
      </w:r>
      <w:r w:rsidR="00890E20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, abordando  </w:t>
      </w:r>
      <w:r w:rsidR="008725A3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un caso de estudio</w:t>
      </w:r>
      <w:r w:rsidR="00890E20">
        <w:rPr>
          <w:rFonts w:ascii="Avenir Book" w:eastAsia="Times New Roman" w:hAnsi="Avenir Book" w:cstheme="minorHAnsi"/>
          <w:sz w:val="20"/>
          <w:szCs w:val="20"/>
          <w:lang w:eastAsia="es-ES"/>
        </w:rPr>
        <w:t xml:space="preserve"> y elaborar un </w:t>
      </w:r>
      <w:r w:rsidR="008725A3" w:rsidRPr="003E3DCE">
        <w:rPr>
          <w:rFonts w:ascii="Avenir Book" w:eastAsia="Times New Roman" w:hAnsi="Avenir Book" w:cstheme="minorHAnsi"/>
          <w:sz w:val="20"/>
          <w:szCs w:val="20"/>
          <w:lang w:eastAsia="es-ES"/>
        </w:rPr>
        <w:t>documento de conclusiones</w:t>
      </w:r>
      <w:r w:rsidR="00890E20">
        <w:rPr>
          <w:rFonts w:ascii="Avenir Book" w:eastAsia="Times New Roman" w:hAnsi="Avenir Book" w:cstheme="minorHAnsi"/>
          <w:sz w:val="20"/>
          <w:szCs w:val="20"/>
          <w:lang w:eastAsia="es-ES"/>
        </w:rPr>
        <w:t>.</w:t>
      </w:r>
    </w:p>
    <w:p w14:paraId="4A5A1849" w14:textId="7B755871" w:rsidR="008725A3" w:rsidRPr="003E3DCE" w:rsidRDefault="00E23BA5" w:rsidP="007E1A88">
      <w:pPr>
        <w:shd w:val="clear" w:color="auto" w:fill="FFFFFF"/>
        <w:spacing w:before="120"/>
        <w:jc w:val="both"/>
        <w:rPr>
          <w:rFonts w:ascii="Avenir Book" w:eastAsia="Times New Roman" w:hAnsi="Avenir Book" w:cstheme="minorHAnsi"/>
          <w:b/>
          <w:sz w:val="20"/>
          <w:szCs w:val="20"/>
          <w:lang w:eastAsia="es-ES"/>
        </w:rPr>
      </w:pPr>
      <w:r>
        <w:rPr>
          <w:rFonts w:ascii="Avenir Book" w:eastAsia="Times New Roman" w:hAnsi="Avenir Book" w:cstheme="minorHAnsi"/>
          <w:b/>
          <w:sz w:val="20"/>
          <w:szCs w:val="20"/>
          <w:lang w:eastAsia="es-ES"/>
        </w:rPr>
        <w:tab/>
      </w:r>
    </w:p>
    <w:p w14:paraId="0CA2F342" w14:textId="0F83DE3F" w:rsidR="002A5581" w:rsidRPr="003E3DCE" w:rsidRDefault="002A5581" w:rsidP="00196B71">
      <w:pPr>
        <w:spacing w:before="120"/>
        <w:jc w:val="center"/>
        <w:rPr>
          <w:rFonts w:ascii="Avenir Book" w:hAnsi="Avenir Book"/>
        </w:rPr>
      </w:pPr>
    </w:p>
    <w:sectPr w:rsidR="002A5581" w:rsidRPr="003E3DCE" w:rsidSect="0059450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9FE14" w14:textId="77777777" w:rsidR="003B69B6" w:rsidRDefault="003B69B6" w:rsidP="008725A3">
      <w:r>
        <w:separator/>
      </w:r>
    </w:p>
  </w:endnote>
  <w:endnote w:type="continuationSeparator" w:id="0">
    <w:p w14:paraId="2F8AC959" w14:textId="77777777" w:rsidR="003B69B6" w:rsidRDefault="003B69B6" w:rsidP="0087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8728" w14:textId="215722D1" w:rsidR="005526CC" w:rsidRPr="00323F5F" w:rsidRDefault="00441BEF">
    <w:pPr>
      <w:pStyle w:val="Piedepgina"/>
      <w:jc w:val="center"/>
      <w:rPr>
        <w:rFonts w:ascii="Avenir Book" w:hAnsi="Avenir Book"/>
        <w:caps/>
        <w:color w:val="943634" w:themeColor="accent2" w:themeShade="BF"/>
        <w:sz w:val="20"/>
        <w:szCs w:val="20"/>
      </w:rPr>
    </w:pPr>
    <w:r w:rsidRPr="00323F5F">
      <w:rPr>
        <w:rFonts w:ascii="Avenir Book" w:hAnsi="Avenir Book"/>
        <w:caps/>
        <w:color w:val="943634" w:themeColor="accent2" w:themeShade="BF"/>
        <w:sz w:val="20"/>
        <w:szCs w:val="20"/>
      </w:rPr>
      <w:fldChar w:fldCharType="begin"/>
    </w:r>
    <w:r w:rsidRPr="00323F5F">
      <w:rPr>
        <w:rFonts w:ascii="Avenir Book" w:hAnsi="Avenir Book"/>
        <w:caps/>
        <w:color w:val="943634" w:themeColor="accent2" w:themeShade="BF"/>
        <w:sz w:val="20"/>
        <w:szCs w:val="20"/>
      </w:rPr>
      <w:instrText>PAGE   \* MERGEFORMAT</w:instrText>
    </w:r>
    <w:r w:rsidRPr="00323F5F">
      <w:rPr>
        <w:rFonts w:ascii="Avenir Book" w:hAnsi="Avenir Book"/>
        <w:caps/>
        <w:color w:val="943634" w:themeColor="accent2" w:themeShade="BF"/>
        <w:sz w:val="20"/>
        <w:szCs w:val="20"/>
      </w:rPr>
      <w:fldChar w:fldCharType="separate"/>
    </w:r>
    <w:r w:rsidR="00DF311E">
      <w:rPr>
        <w:rFonts w:ascii="Avenir Book" w:hAnsi="Avenir Book"/>
        <w:caps/>
        <w:noProof/>
        <w:color w:val="943634" w:themeColor="accent2" w:themeShade="BF"/>
        <w:sz w:val="20"/>
        <w:szCs w:val="20"/>
      </w:rPr>
      <w:t>2</w:t>
    </w:r>
    <w:r w:rsidRPr="00323F5F">
      <w:rPr>
        <w:rFonts w:ascii="Avenir Book" w:hAnsi="Avenir Book"/>
        <w:caps/>
        <w:color w:val="943634" w:themeColor="accent2" w:themeShade="BF"/>
        <w:sz w:val="20"/>
        <w:szCs w:val="20"/>
      </w:rPr>
      <w:fldChar w:fldCharType="end"/>
    </w:r>
  </w:p>
  <w:p w14:paraId="1180B78A" w14:textId="77777777" w:rsidR="005526CC" w:rsidRDefault="00DF31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15BD5" w14:textId="77777777" w:rsidR="003B69B6" w:rsidRDefault="003B69B6" w:rsidP="008725A3">
      <w:r>
        <w:separator/>
      </w:r>
    </w:p>
  </w:footnote>
  <w:footnote w:type="continuationSeparator" w:id="0">
    <w:p w14:paraId="3BFA7A38" w14:textId="77777777" w:rsidR="003B69B6" w:rsidRDefault="003B69B6" w:rsidP="0087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0AC28" w14:textId="48F48090" w:rsidR="00DB5C33" w:rsidRPr="00683992" w:rsidRDefault="00683992" w:rsidP="00683992">
    <w:pPr>
      <w:spacing w:before="120"/>
      <w:jc w:val="both"/>
      <w:rPr>
        <w:rFonts w:ascii="Avenir Book" w:hAnsi="Avenir Book" w:cs="Arial"/>
        <w:b/>
        <w:sz w:val="20"/>
        <w:szCs w:val="20"/>
      </w:rPr>
    </w:pPr>
    <w:r w:rsidRPr="003E3DCE">
      <w:rPr>
        <w:rFonts w:ascii="Avenir Book" w:hAnsi="Avenir Book" w:cs="Arial"/>
        <w:b/>
        <w:noProof/>
        <w:sz w:val="20"/>
        <w:szCs w:val="20"/>
        <w:lang w:eastAsia="es-ES"/>
      </w:rPr>
      <mc:AlternateContent>
        <mc:Choice Requires="wpg">
          <w:drawing>
            <wp:inline distT="0" distB="0" distL="0" distR="0" wp14:anchorId="2935FDD4" wp14:editId="62D39D6D">
              <wp:extent cx="1477376" cy="690007"/>
              <wp:effectExtent l="0" t="0" r="8890" b="0"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7376" cy="690007"/>
                        <a:chOff x="0" y="0"/>
                        <a:chExt cx="5400040" cy="2537460"/>
                      </a:xfrm>
                    </wpg:grpSpPr>
                    <pic:pic xmlns:pic="http://schemas.openxmlformats.org/drawingml/2006/picture">
                      <pic:nvPicPr>
                        <pic:cNvPr id="1" name="Imagen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837473B0-CC2E-450A-ABE3-18F120FF3D39}">
                              <a1611:picAttrSrcUrl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1611="http://schemas.microsoft.com/office/drawing/2016/11/main" r:i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23145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Cuadro de texto 2"/>
                      <wps:cNvSpPr txBox="1"/>
                      <wps:spPr>
                        <a:xfrm>
                          <a:off x="0" y="2314575"/>
                          <a:ext cx="5400040" cy="2228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D7EC60" w14:textId="77777777" w:rsidR="00683992" w:rsidRPr="00750F18" w:rsidRDefault="00DF311E" w:rsidP="006839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3" w:history="1">
                              <w:r w:rsidR="00683992" w:rsidRPr="00750F18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Esta foto</w:t>
                              </w:r>
                            </w:hyperlink>
                            <w:r w:rsidR="00683992" w:rsidRPr="00750F18">
                              <w:rPr>
                                <w:sz w:val="18"/>
                                <w:szCs w:val="18"/>
                              </w:rPr>
                              <w:t xml:space="preserve"> de Autor desconocido está bajo licencia </w:t>
                            </w:r>
                            <w:hyperlink r:id="rId4" w:history="1">
                              <w:r w:rsidR="00683992" w:rsidRPr="00750F18">
                                <w:rPr>
                                  <w:rStyle w:val="Hipervnculo"/>
                                  <w:sz w:val="18"/>
                                  <w:szCs w:val="18"/>
                                </w:rPr>
                                <w:t>CC BY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935FDD4" id="Grupo 3" o:spid="_x0000_s1026" style="width:116.35pt;height:54.35pt;mso-position-horizontal-relative:char;mso-position-vertical-relative:line" coordsize="54000,253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54000;height:23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">
                <v:imagedata r:id="rId5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23145;width:54000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AD7EC60" w14:textId="77777777" w:rsidR="00683992" w:rsidRPr="00750F18" w:rsidRDefault="00DF311E" w:rsidP="00683992">
                      <w:pPr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="00683992" w:rsidRPr="00750F18">
                          <w:rPr>
                            <w:rStyle w:val="Hipervnculo"/>
                            <w:sz w:val="18"/>
                            <w:szCs w:val="18"/>
                          </w:rPr>
                          <w:t>Esta foto</w:t>
                        </w:r>
                      </w:hyperlink>
                      <w:r w:rsidR="00683992" w:rsidRPr="00750F18">
                        <w:rPr>
                          <w:sz w:val="18"/>
                          <w:szCs w:val="18"/>
                        </w:rPr>
                        <w:t xml:space="preserve"> de Autor desconocido está bajo licencia </w:t>
                      </w:r>
                      <w:hyperlink r:id="rId7" w:history="1">
                        <w:r w:rsidR="00683992" w:rsidRPr="00750F18">
                          <w:rPr>
                            <w:rStyle w:val="Hipervnculo"/>
                            <w:sz w:val="18"/>
                            <w:szCs w:val="18"/>
                          </w:rPr>
                          <w:t>CC BY</w:t>
                        </w:r>
                      </w:hyperlink>
                    </w:p>
                  </w:txbxContent>
                </v:textbox>
              </v:shape>
              <w10:anchorlock/>
            </v:group>
          </w:pict>
        </mc:Fallback>
      </mc:AlternateContent>
    </w:r>
    <w:r w:rsidRPr="003E3DCE">
      <w:rPr>
        <w:rFonts w:ascii="Avenir Book" w:hAnsi="Avenir Book" w:cs="Arial"/>
        <w:b/>
        <w:sz w:val="20"/>
        <w:szCs w:val="20"/>
      </w:rPr>
      <w:t xml:space="preserve">  </w:t>
    </w:r>
    <w:r w:rsidR="00AD0FF3">
      <w:rPr>
        <w:rFonts w:ascii="Avenir Book" w:hAnsi="Avenir Book" w:cs="Arial"/>
        <w:b/>
        <w:sz w:val="20"/>
        <w:szCs w:val="20"/>
      </w:rPr>
      <w:tab/>
      <w:t xml:space="preserve">     </w:t>
    </w:r>
    <w:r w:rsidRPr="003E3DCE">
      <w:rPr>
        <w:rFonts w:ascii="Avenir Book" w:hAnsi="Avenir Book" w:cs="Arial"/>
        <w:b/>
        <w:sz w:val="20"/>
        <w:szCs w:val="20"/>
      </w:rPr>
      <w:t xml:space="preserve">         </w:t>
    </w:r>
    <w:r w:rsidR="00AD0FF3" w:rsidRPr="00AD0FF3">
      <w:rPr>
        <w:rFonts w:ascii="Avenir Book" w:hAnsi="Avenir Book" w:cs="Arial"/>
        <w:b/>
        <w:noProof/>
        <w:sz w:val="20"/>
        <w:szCs w:val="20"/>
        <w:lang w:eastAsia="es-ES"/>
      </w:rPr>
      <w:drawing>
        <wp:inline distT="0" distB="0" distL="0" distR="0" wp14:anchorId="466CD1F3" wp14:editId="3286259B">
          <wp:extent cx="849663" cy="849663"/>
          <wp:effectExtent l="0" t="0" r="1270" b="127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866197" cy="866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E3DCE">
      <w:rPr>
        <w:rFonts w:ascii="Avenir Book" w:hAnsi="Avenir Book" w:cs="Arial"/>
        <w:b/>
        <w:sz w:val="20"/>
        <w:szCs w:val="20"/>
      </w:rPr>
      <w:t xml:space="preserve">                                                      </w:t>
    </w:r>
    <w:r w:rsidRPr="003E3DCE">
      <w:rPr>
        <w:rFonts w:ascii="Avenir Book" w:hAnsi="Avenir Book" w:cs="Arial"/>
        <w:noProof/>
        <w:sz w:val="28"/>
        <w:szCs w:val="28"/>
        <w:lang w:eastAsia="es-ES"/>
      </w:rPr>
      <w:drawing>
        <wp:inline distT="0" distB="0" distL="0" distR="0" wp14:anchorId="10DED272" wp14:editId="53F9F22A">
          <wp:extent cx="546824" cy="763490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146" cy="768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1BEF">
      <w:t xml:space="preserve">                                                  </w:t>
    </w:r>
  </w:p>
  <w:p w14:paraId="71491E7F" w14:textId="77777777" w:rsidR="00DB5C33" w:rsidRDefault="00441BEF">
    <w:pPr>
      <w:pStyle w:val="Encabezado"/>
    </w:pPr>
    <w:r>
      <w:t xml:space="preserve">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7E5B"/>
    <w:multiLevelType w:val="hybridMultilevel"/>
    <w:tmpl w:val="8AA68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3434"/>
    <w:multiLevelType w:val="hybridMultilevel"/>
    <w:tmpl w:val="94E0FC5A"/>
    <w:lvl w:ilvl="0" w:tplc="67441136">
      <w:numFmt w:val="bullet"/>
      <w:lvlText w:val="-"/>
      <w:lvlJc w:val="left"/>
      <w:pPr>
        <w:ind w:left="1068" w:hanging="360"/>
      </w:pPr>
      <w:rPr>
        <w:rFonts w:ascii="Avenir Book" w:eastAsiaTheme="minorHAnsi" w:hAnsi="Avenir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085F6E"/>
    <w:multiLevelType w:val="hybridMultilevel"/>
    <w:tmpl w:val="6374CCFE"/>
    <w:lvl w:ilvl="0" w:tplc="D278F3FA">
      <w:numFmt w:val="bullet"/>
      <w:lvlText w:val="•"/>
      <w:lvlJc w:val="left"/>
      <w:pPr>
        <w:ind w:left="1065" w:hanging="705"/>
      </w:pPr>
      <w:rPr>
        <w:rFonts w:ascii="Avenir Book" w:eastAsia="Times New Roman" w:hAnsi="Avenir Book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D2A5B"/>
    <w:multiLevelType w:val="hybridMultilevel"/>
    <w:tmpl w:val="3224E8A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34323"/>
    <w:multiLevelType w:val="hybridMultilevel"/>
    <w:tmpl w:val="228A77CA"/>
    <w:lvl w:ilvl="0" w:tplc="C024A986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B2B1F"/>
    <w:multiLevelType w:val="hybridMultilevel"/>
    <w:tmpl w:val="1F460F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635DB"/>
    <w:multiLevelType w:val="hybridMultilevel"/>
    <w:tmpl w:val="7E308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559C4"/>
    <w:multiLevelType w:val="hybridMultilevel"/>
    <w:tmpl w:val="0DE8EA6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A3"/>
    <w:rsid w:val="0000197E"/>
    <w:rsid w:val="00012D7B"/>
    <w:rsid w:val="00025EBF"/>
    <w:rsid w:val="0004049F"/>
    <w:rsid w:val="00041493"/>
    <w:rsid w:val="00056C48"/>
    <w:rsid w:val="00063383"/>
    <w:rsid w:val="0006514F"/>
    <w:rsid w:val="00070A01"/>
    <w:rsid w:val="00086199"/>
    <w:rsid w:val="00090A66"/>
    <w:rsid w:val="000E04A4"/>
    <w:rsid w:val="00115903"/>
    <w:rsid w:val="00143996"/>
    <w:rsid w:val="00153B02"/>
    <w:rsid w:val="00196B71"/>
    <w:rsid w:val="001B79C5"/>
    <w:rsid w:val="001E138D"/>
    <w:rsid w:val="00213ECD"/>
    <w:rsid w:val="00230707"/>
    <w:rsid w:val="00267CC9"/>
    <w:rsid w:val="002817B5"/>
    <w:rsid w:val="002A5581"/>
    <w:rsid w:val="002A63AC"/>
    <w:rsid w:val="002C1779"/>
    <w:rsid w:val="00303EC7"/>
    <w:rsid w:val="00317952"/>
    <w:rsid w:val="00322FE5"/>
    <w:rsid w:val="00323F5F"/>
    <w:rsid w:val="00325B2B"/>
    <w:rsid w:val="00351539"/>
    <w:rsid w:val="00354781"/>
    <w:rsid w:val="003A4AC3"/>
    <w:rsid w:val="003B3FEC"/>
    <w:rsid w:val="003B69B6"/>
    <w:rsid w:val="003D5D60"/>
    <w:rsid w:val="003D6840"/>
    <w:rsid w:val="003E326F"/>
    <w:rsid w:val="003E3DCE"/>
    <w:rsid w:val="004072AF"/>
    <w:rsid w:val="004226BA"/>
    <w:rsid w:val="00441BEF"/>
    <w:rsid w:val="00443FDD"/>
    <w:rsid w:val="00465363"/>
    <w:rsid w:val="00486AE5"/>
    <w:rsid w:val="004C602E"/>
    <w:rsid w:val="004E0030"/>
    <w:rsid w:val="00503735"/>
    <w:rsid w:val="00514BF4"/>
    <w:rsid w:val="0052565D"/>
    <w:rsid w:val="00532217"/>
    <w:rsid w:val="00570796"/>
    <w:rsid w:val="0057364C"/>
    <w:rsid w:val="00586DE3"/>
    <w:rsid w:val="005A129C"/>
    <w:rsid w:val="005D25D1"/>
    <w:rsid w:val="00601677"/>
    <w:rsid w:val="00641E75"/>
    <w:rsid w:val="00653ECB"/>
    <w:rsid w:val="00683992"/>
    <w:rsid w:val="006E1A39"/>
    <w:rsid w:val="00722BA5"/>
    <w:rsid w:val="00750F18"/>
    <w:rsid w:val="0077644B"/>
    <w:rsid w:val="0078100E"/>
    <w:rsid w:val="007A410E"/>
    <w:rsid w:val="007D6221"/>
    <w:rsid w:val="007E1A88"/>
    <w:rsid w:val="007F28D5"/>
    <w:rsid w:val="00840EFF"/>
    <w:rsid w:val="00845F6E"/>
    <w:rsid w:val="00846D89"/>
    <w:rsid w:val="00863558"/>
    <w:rsid w:val="008725A3"/>
    <w:rsid w:val="00890E20"/>
    <w:rsid w:val="008A0758"/>
    <w:rsid w:val="008A078B"/>
    <w:rsid w:val="00906677"/>
    <w:rsid w:val="00932BD3"/>
    <w:rsid w:val="009351B9"/>
    <w:rsid w:val="009B3E7E"/>
    <w:rsid w:val="009C781E"/>
    <w:rsid w:val="009E56A0"/>
    <w:rsid w:val="00A2158E"/>
    <w:rsid w:val="00A424FE"/>
    <w:rsid w:val="00A7440D"/>
    <w:rsid w:val="00AA3634"/>
    <w:rsid w:val="00AB1B6F"/>
    <w:rsid w:val="00AB35F4"/>
    <w:rsid w:val="00AC6169"/>
    <w:rsid w:val="00AC727F"/>
    <w:rsid w:val="00AD0FF3"/>
    <w:rsid w:val="00AD79FC"/>
    <w:rsid w:val="00AF2591"/>
    <w:rsid w:val="00B50D9A"/>
    <w:rsid w:val="00B579AB"/>
    <w:rsid w:val="00B85EA7"/>
    <w:rsid w:val="00B87309"/>
    <w:rsid w:val="00BB5D09"/>
    <w:rsid w:val="00BC696C"/>
    <w:rsid w:val="00BF110E"/>
    <w:rsid w:val="00BF4A92"/>
    <w:rsid w:val="00C07CC2"/>
    <w:rsid w:val="00CC4040"/>
    <w:rsid w:val="00D46FFF"/>
    <w:rsid w:val="00D60B9D"/>
    <w:rsid w:val="00DA041A"/>
    <w:rsid w:val="00DD2607"/>
    <w:rsid w:val="00DF311E"/>
    <w:rsid w:val="00E01255"/>
    <w:rsid w:val="00E23BA5"/>
    <w:rsid w:val="00E24477"/>
    <w:rsid w:val="00E25126"/>
    <w:rsid w:val="00E41712"/>
    <w:rsid w:val="00E53508"/>
    <w:rsid w:val="00E665BF"/>
    <w:rsid w:val="00E81006"/>
    <w:rsid w:val="00E96E75"/>
    <w:rsid w:val="00EB0168"/>
    <w:rsid w:val="00EB1396"/>
    <w:rsid w:val="00EC12E1"/>
    <w:rsid w:val="00EF6CD2"/>
    <w:rsid w:val="00F06B5B"/>
    <w:rsid w:val="00F25B1C"/>
    <w:rsid w:val="00F26985"/>
    <w:rsid w:val="00F6165C"/>
    <w:rsid w:val="00F9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FDD3"/>
  <w15:docId w15:val="{F248D68C-04E6-4BCF-99C7-416BB2FD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5A3"/>
    <w:rPr>
      <w:sz w:val="24"/>
      <w:szCs w:val="24"/>
      <w:lang w:eastAsia="ja-JP"/>
    </w:rPr>
  </w:style>
  <w:style w:type="paragraph" w:styleId="Ttulo1">
    <w:name w:val="heading 1"/>
    <w:basedOn w:val="Normal"/>
    <w:next w:val="Normal"/>
    <w:link w:val="Ttulo1Car"/>
    <w:qFormat/>
    <w:rsid w:val="00B579A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qFormat/>
    <w:rsid w:val="00B57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579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B579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579A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579A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rsid w:val="00B579AB"/>
    <w:rPr>
      <w:rFonts w:ascii="Arial" w:hAnsi="Arial" w:cs="Arial"/>
      <w:b/>
      <w:bCs/>
      <w:i/>
      <w:iCs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rsid w:val="00B579AB"/>
    <w:rPr>
      <w:rFonts w:ascii="Arial" w:hAnsi="Arial" w:cs="Arial"/>
      <w:b/>
      <w:bCs/>
      <w:sz w:val="26"/>
      <w:szCs w:val="26"/>
      <w:lang w:eastAsia="ja-JP"/>
    </w:rPr>
  </w:style>
  <w:style w:type="character" w:customStyle="1" w:styleId="Ttulo4Car">
    <w:name w:val="Título 4 Car"/>
    <w:basedOn w:val="Fuentedeprrafopredeter"/>
    <w:link w:val="Ttulo4"/>
    <w:rsid w:val="00B579AB"/>
    <w:rPr>
      <w:b/>
      <w:bCs/>
      <w:sz w:val="28"/>
      <w:szCs w:val="28"/>
      <w:lang w:eastAsia="ja-JP"/>
    </w:rPr>
  </w:style>
  <w:style w:type="character" w:customStyle="1" w:styleId="Ttulo5Car">
    <w:name w:val="Título 5 Car"/>
    <w:basedOn w:val="Fuentedeprrafopredeter"/>
    <w:link w:val="Ttulo5"/>
    <w:semiHidden/>
    <w:rsid w:val="00B579AB"/>
    <w:rPr>
      <w:rFonts w:ascii="Calibri" w:eastAsia="Times New Roman" w:hAnsi="Calibri"/>
      <w:b/>
      <w:bCs/>
      <w:i/>
      <w:iCs/>
      <w:sz w:val="26"/>
      <w:szCs w:val="26"/>
      <w:lang w:eastAsia="ja-JP"/>
    </w:rPr>
  </w:style>
  <w:style w:type="character" w:styleId="Textoennegrita">
    <w:name w:val="Strong"/>
    <w:basedOn w:val="Fuentedeprrafopredeter"/>
    <w:uiPriority w:val="22"/>
    <w:qFormat/>
    <w:rsid w:val="00B579AB"/>
    <w:rPr>
      <w:b/>
      <w:bCs/>
    </w:rPr>
  </w:style>
  <w:style w:type="character" w:styleId="nfasis">
    <w:name w:val="Emphasis"/>
    <w:basedOn w:val="Fuentedeprrafopredeter"/>
    <w:qFormat/>
    <w:rsid w:val="00B579AB"/>
    <w:rPr>
      <w:i/>
      <w:iCs/>
    </w:rPr>
  </w:style>
  <w:style w:type="paragraph" w:styleId="Prrafodelista">
    <w:name w:val="List Paragraph"/>
    <w:basedOn w:val="Normal"/>
    <w:uiPriority w:val="34"/>
    <w:qFormat/>
    <w:rsid w:val="00B579AB"/>
    <w:pPr>
      <w:ind w:left="720"/>
      <w:contextualSpacing/>
    </w:pPr>
    <w:rPr>
      <w:rFonts w:eastAsia="Times New Roman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8725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5A3"/>
    <w:rPr>
      <w:sz w:val="24"/>
      <w:szCs w:val="24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8725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5A3"/>
    <w:rPr>
      <w:sz w:val="24"/>
      <w:szCs w:val="24"/>
      <w:lang w:eastAsia="ja-JP"/>
    </w:rPr>
  </w:style>
  <w:style w:type="paragraph" w:customStyle="1" w:styleId="Default">
    <w:name w:val="Default"/>
    <w:rsid w:val="008725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5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25A3"/>
    <w:rPr>
      <w:rFonts w:ascii="Tahoma" w:hAnsi="Tahoma" w:cs="Tahoma"/>
      <w:sz w:val="16"/>
      <w:szCs w:val="16"/>
      <w:lang w:eastAsia="ja-JP"/>
    </w:rPr>
  </w:style>
  <w:style w:type="character" w:styleId="Hipervnculo">
    <w:name w:val="Hyperlink"/>
    <w:basedOn w:val="Fuentedeprrafopredeter"/>
    <w:uiPriority w:val="99"/>
    <w:unhideWhenUsed/>
    <w:rsid w:val="00750F18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50F1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41712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hyperlink" Target="https://ciberimaginario.es/es/project/felipe-gertrudix-barrio/" TargetMode="External"/><Relationship Id="rId7" Type="http://schemas.openxmlformats.org/officeDocument/2006/relationships/hyperlink" Target="https://creativecommons.org/licenses/by/3.0/" TargetMode="External"/><Relationship Id="rId2" Type="http://schemas.openxmlformats.org/officeDocument/2006/relationships/hyperlink" Target="https://ciberimaginario.es/es/project/felipe-gertrudix-barrio/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ciberimaginario.es/es/project/felipe-gertrudix-barrio/" TargetMode="External"/><Relationship Id="rId5" Type="http://schemas.openxmlformats.org/officeDocument/2006/relationships/image" Target="media/image3.png"/><Relationship Id="rId4" Type="http://schemas.openxmlformats.org/officeDocument/2006/relationships/hyperlink" Target="https://creativecommons.org/licenses/by/3.0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4A0792B88F4440B54AEE86663A4ADD" ma:contentTypeVersion="11" ma:contentTypeDescription="Crear nuevo documento." ma:contentTypeScope="" ma:versionID="820a473caf2c7e1b4c401a0f94eb2cda">
  <xsd:schema xmlns:xsd="http://www.w3.org/2001/XMLSchema" xmlns:xs="http://www.w3.org/2001/XMLSchema" xmlns:p="http://schemas.microsoft.com/office/2006/metadata/properties" xmlns:ns3="5f497809-60b3-4d8f-b6b3-4dfbd7acc9d4" xmlns:ns4="d35abff9-ec21-41ff-8c2e-388d8f723b46" targetNamespace="http://schemas.microsoft.com/office/2006/metadata/properties" ma:root="true" ma:fieldsID="b7cf9706a3cb41a843382fe73957129b" ns3:_="" ns4:_="">
    <xsd:import namespace="5f497809-60b3-4d8f-b6b3-4dfbd7acc9d4"/>
    <xsd:import namespace="d35abff9-ec21-41ff-8c2e-388d8f723b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7809-60b3-4d8f-b6b3-4dfbd7acc9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abff9-ec21-41ff-8c2e-388d8f723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4BEE2-A21C-4FC5-B29B-87BE418AC9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56EC6D-F4AF-4A25-9C0C-031D863A6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7809-60b3-4d8f-b6b3-4dfbd7acc9d4"/>
    <ds:schemaRef ds:uri="d35abff9-ec21-41ff-8c2e-388d8f723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D1523-4223-41CC-B72E-66AA8297A586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5f497809-60b3-4d8f-b6b3-4dfbd7acc9d4"/>
    <ds:schemaRef ds:uri="d35abff9-ec21-41ff-8c2e-388d8f723b4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165A36-AB7D-45A5-AB45-9FE598FF9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968</Words>
  <Characters>5325</Characters>
  <Application>Microsoft Office Word</Application>
  <DocSecurity>4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Iñaki Sierra</cp:lastModifiedBy>
  <cp:revision>2</cp:revision>
  <cp:lastPrinted>2019-12-10T10:39:00Z</cp:lastPrinted>
  <dcterms:created xsi:type="dcterms:W3CDTF">2019-12-10T10:40:00Z</dcterms:created>
  <dcterms:modified xsi:type="dcterms:W3CDTF">2019-12-10T10:40:00Z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0x010100574A0792B88F4440B54AEE86663A4ADD</vt:lpwstr>
  </property>
</Properties>
</file>